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80" w:rsidRPr="00722078" w:rsidRDefault="004611D2">
      <w:pPr>
        <w:pStyle w:val="Standard"/>
        <w:rPr>
          <w:b/>
          <w:bCs/>
          <w:color w:val="002060"/>
          <w:sz w:val="40"/>
          <w:szCs w:val="40"/>
        </w:rPr>
      </w:pPr>
      <w:r w:rsidRPr="00722078">
        <w:rPr>
          <w:b/>
          <w:bCs/>
          <w:color w:val="002060"/>
          <w:sz w:val="40"/>
          <w:szCs w:val="40"/>
        </w:rPr>
        <w:t>Gimnastyka języka część 9 – Głoska B'</w:t>
      </w:r>
      <w:r w:rsidRPr="00722078">
        <w:rPr>
          <w:b/>
          <w:bCs/>
          <w:color w:val="002060"/>
          <w:sz w:val="40"/>
          <w:szCs w:val="40"/>
        </w:rPr>
        <w:t xml:space="preserve"> [Bi]</w:t>
      </w:r>
    </w:p>
    <w:p w:rsidR="008B0880" w:rsidRDefault="004611D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22.04.2021</w:t>
      </w:r>
    </w:p>
    <w:p w:rsidR="008B0880" w:rsidRDefault="008B0880">
      <w:pPr>
        <w:pStyle w:val="Standard"/>
        <w:rPr>
          <w:b/>
          <w:bCs/>
          <w:sz w:val="40"/>
          <w:szCs w:val="40"/>
        </w:rPr>
      </w:pPr>
    </w:p>
    <w:p w:rsidR="008B0880" w:rsidRDefault="004611D2">
      <w:pPr>
        <w:pStyle w:val="Standard"/>
        <w:jc w:val="center"/>
      </w:pPr>
      <w:r>
        <w:rPr>
          <w:b/>
          <w:bCs/>
          <w:sz w:val="48"/>
          <w:szCs w:val="48"/>
        </w:rPr>
        <w:t>B'</w:t>
      </w:r>
      <w:r>
        <w:rPr>
          <w:sz w:val="48"/>
          <w:szCs w:val="48"/>
        </w:rPr>
        <w:t xml:space="preserve"> </w:t>
      </w:r>
      <w:r>
        <w:t xml:space="preserve"> - materiał utrwalający prawidłową wymowę</w:t>
      </w:r>
    </w:p>
    <w:p w:rsidR="008B0880" w:rsidRDefault="008B0880">
      <w:pPr>
        <w:pStyle w:val="Standard"/>
        <w:jc w:val="center"/>
      </w:pPr>
    </w:p>
    <w:p w:rsidR="008B0880" w:rsidRDefault="004611D2">
      <w:pPr>
        <w:pStyle w:val="Standard"/>
      </w:pPr>
      <w:r>
        <w:t>Głoska rzadko zniekształcona. Wywołując ją stosujemy pokaz jak przy twardej b, dodatkowo rozciągamy usta (można dziecku pomóc rozciągając usta palcami wskazującymi) w celu uzyskania zmiękczen</w:t>
      </w:r>
      <w:r>
        <w:t xml:space="preserve">ia. Podczas ćwiczeń zwracamy uwagę, by dziecko głośno i dźwięcznie ją wypowiadało (ma to być </w:t>
      </w:r>
      <w:proofErr w:type="spellStart"/>
      <w:r>
        <w:t>bi</w:t>
      </w:r>
      <w:proofErr w:type="spellEnd"/>
      <w:r>
        <w:t xml:space="preserve"> - nie pi).</w:t>
      </w:r>
    </w:p>
    <w:p w:rsidR="008B0880" w:rsidRDefault="008B0880">
      <w:pPr>
        <w:pStyle w:val="Standard"/>
      </w:pPr>
    </w:p>
    <w:p w:rsidR="008B0880" w:rsidRDefault="004611D2">
      <w:pPr>
        <w:pStyle w:val="Standard"/>
        <w:jc w:val="center"/>
      </w:pPr>
      <w:r>
        <w:t xml:space="preserve">bija, </w:t>
      </w:r>
      <w:proofErr w:type="spellStart"/>
      <w:r>
        <w:t>bijo</w:t>
      </w:r>
      <w:proofErr w:type="spellEnd"/>
      <w:r>
        <w:t xml:space="preserve">, </w:t>
      </w:r>
      <w:proofErr w:type="spellStart"/>
      <w:r>
        <w:t>biju</w:t>
      </w:r>
      <w:proofErr w:type="spellEnd"/>
      <w:r>
        <w:t>, bije</w:t>
      </w:r>
    </w:p>
    <w:p w:rsidR="008B0880" w:rsidRDefault="004611D2">
      <w:pPr>
        <w:pStyle w:val="Standard"/>
        <w:jc w:val="center"/>
      </w:pPr>
      <w:proofErr w:type="spellStart"/>
      <w:r>
        <w:t>bia</w:t>
      </w:r>
      <w:proofErr w:type="spellEnd"/>
      <w:r>
        <w:t xml:space="preserve">, </w:t>
      </w:r>
      <w:proofErr w:type="spellStart"/>
      <w:r>
        <w:t>bio</w:t>
      </w:r>
      <w:proofErr w:type="spellEnd"/>
      <w:r>
        <w:t xml:space="preserve">, </w:t>
      </w:r>
      <w:proofErr w:type="spellStart"/>
      <w:r>
        <w:t>bie</w:t>
      </w:r>
      <w:proofErr w:type="spellEnd"/>
    </w:p>
    <w:p w:rsidR="008B0880" w:rsidRDefault="004611D2">
      <w:pPr>
        <w:pStyle w:val="Standard"/>
        <w:jc w:val="center"/>
      </w:pPr>
      <w:proofErr w:type="spellStart"/>
      <w:r>
        <w:t>abia</w:t>
      </w:r>
      <w:proofErr w:type="spellEnd"/>
      <w:r>
        <w:t xml:space="preserve">, </w:t>
      </w:r>
      <w:proofErr w:type="spellStart"/>
      <w:r>
        <w:t>abio</w:t>
      </w:r>
      <w:proofErr w:type="spellEnd"/>
      <w:r>
        <w:t xml:space="preserve">, </w:t>
      </w:r>
      <w:proofErr w:type="spellStart"/>
      <w:r>
        <w:t>abiu</w:t>
      </w:r>
      <w:proofErr w:type="spellEnd"/>
      <w:r>
        <w:t xml:space="preserve">, </w:t>
      </w:r>
      <w:proofErr w:type="spellStart"/>
      <w:r>
        <w:t>abie</w:t>
      </w:r>
      <w:proofErr w:type="spellEnd"/>
      <w:r>
        <w:t xml:space="preserve">, </w:t>
      </w:r>
      <w:proofErr w:type="spellStart"/>
      <w:r>
        <w:t>obia</w:t>
      </w:r>
      <w:proofErr w:type="spellEnd"/>
      <w:r>
        <w:t xml:space="preserve">, </w:t>
      </w:r>
      <w:proofErr w:type="spellStart"/>
      <w:r>
        <w:t>obio</w:t>
      </w:r>
      <w:proofErr w:type="spellEnd"/>
      <w:r>
        <w:t xml:space="preserve">, </w:t>
      </w:r>
      <w:proofErr w:type="spellStart"/>
      <w:r>
        <w:t>obiu</w:t>
      </w:r>
      <w:proofErr w:type="spellEnd"/>
      <w:r>
        <w:t xml:space="preserve">, obie, </w:t>
      </w:r>
      <w:proofErr w:type="spellStart"/>
      <w:r>
        <w:t>ubia</w:t>
      </w:r>
      <w:proofErr w:type="spellEnd"/>
      <w:r>
        <w:t xml:space="preserve">, </w:t>
      </w:r>
      <w:proofErr w:type="spellStart"/>
      <w:r>
        <w:t>ubio</w:t>
      </w:r>
      <w:proofErr w:type="spellEnd"/>
      <w:r>
        <w:t xml:space="preserve">, </w:t>
      </w:r>
      <w:proofErr w:type="spellStart"/>
      <w:r>
        <w:t>ubiu,ubie</w:t>
      </w:r>
      <w:proofErr w:type="spellEnd"/>
      <w:r>
        <w:t>,</w:t>
      </w:r>
    </w:p>
    <w:p w:rsidR="008B0880" w:rsidRDefault="004611D2">
      <w:pPr>
        <w:pStyle w:val="Standard"/>
        <w:jc w:val="center"/>
      </w:pPr>
      <w:proofErr w:type="spellStart"/>
      <w:r>
        <w:t>ebia</w:t>
      </w:r>
      <w:proofErr w:type="spellEnd"/>
      <w:r>
        <w:t xml:space="preserve">, </w:t>
      </w:r>
      <w:proofErr w:type="spellStart"/>
      <w:r>
        <w:t>ebio</w:t>
      </w:r>
      <w:proofErr w:type="spellEnd"/>
      <w:r>
        <w:t xml:space="preserve">, </w:t>
      </w:r>
      <w:proofErr w:type="spellStart"/>
      <w:r>
        <w:t>ebie</w:t>
      </w:r>
      <w:proofErr w:type="spellEnd"/>
      <w:r>
        <w:t xml:space="preserve">, </w:t>
      </w:r>
      <w:proofErr w:type="spellStart"/>
      <w:r>
        <w:t>ebiu</w:t>
      </w:r>
      <w:proofErr w:type="spellEnd"/>
      <w:r>
        <w:t xml:space="preserve">, </w:t>
      </w:r>
      <w:proofErr w:type="spellStart"/>
      <w:r>
        <w:t>ybia</w:t>
      </w:r>
      <w:proofErr w:type="spellEnd"/>
      <w:r>
        <w:t xml:space="preserve">, </w:t>
      </w:r>
      <w:proofErr w:type="spellStart"/>
      <w:r>
        <w:t>ybio</w:t>
      </w:r>
      <w:proofErr w:type="spellEnd"/>
      <w:r>
        <w:t xml:space="preserve">, </w:t>
      </w:r>
      <w:proofErr w:type="spellStart"/>
      <w:r>
        <w:t>ybi</w:t>
      </w:r>
      <w:r>
        <w:t>u</w:t>
      </w:r>
      <w:proofErr w:type="spellEnd"/>
      <w:r>
        <w:t xml:space="preserve">, </w:t>
      </w:r>
      <w:proofErr w:type="spellStart"/>
      <w:r>
        <w:t>ybie</w:t>
      </w:r>
      <w:proofErr w:type="spellEnd"/>
      <w:r>
        <w:t xml:space="preserve">, </w:t>
      </w:r>
      <w:proofErr w:type="spellStart"/>
      <w:r>
        <w:t>ibio</w:t>
      </w:r>
      <w:proofErr w:type="spellEnd"/>
      <w:r>
        <w:t xml:space="preserve">, </w:t>
      </w:r>
      <w:proofErr w:type="spellStart"/>
      <w:r>
        <w:t>ibia</w:t>
      </w:r>
      <w:proofErr w:type="spellEnd"/>
      <w:r>
        <w:t xml:space="preserve">, </w:t>
      </w:r>
      <w:proofErr w:type="spellStart"/>
      <w:r>
        <w:t>ibiu</w:t>
      </w:r>
      <w:proofErr w:type="spellEnd"/>
      <w:r>
        <w:t xml:space="preserve">, </w:t>
      </w:r>
      <w:proofErr w:type="spellStart"/>
      <w:r>
        <w:t>ibie</w:t>
      </w:r>
      <w:proofErr w:type="spellEnd"/>
    </w:p>
    <w:p w:rsidR="008B0880" w:rsidRDefault="008B0880">
      <w:pPr>
        <w:pStyle w:val="Standard"/>
        <w:jc w:val="center"/>
      </w:pPr>
    </w:p>
    <w:p w:rsidR="008B0880" w:rsidRDefault="004611D2">
      <w:pPr>
        <w:pStyle w:val="Standard"/>
        <w:jc w:val="both"/>
      </w:pPr>
      <w:r>
        <w:t>białko, biurko, bierki, bieg, biegacz, Bielany, bielizna, biedronka, bieda, biedny, biegun, biel, Biecz,  Bielsko-Biała, bicz, bigos, biszkopt, bitwa, Elżbieta, obiad, nabiał, grabie, kobieta, łubin, grzebień, obieg,  bilet</w:t>
      </w:r>
      <w:r>
        <w:t>, bigos, bilon, bit, Bobik, habit, Hobbit, kabina, skarbiec, grzbiet, kobierzec, kombinezon, wybieg, żbik</w:t>
      </w:r>
    </w:p>
    <w:p w:rsidR="008B0880" w:rsidRDefault="008B0880">
      <w:pPr>
        <w:pStyle w:val="Standard"/>
      </w:pPr>
    </w:p>
    <w:p w:rsidR="008B0880" w:rsidRDefault="004611D2">
      <w:pPr>
        <w:pStyle w:val="Standard"/>
      </w:pPr>
      <w:r>
        <w:t>biała bielizna</w:t>
      </w:r>
    </w:p>
    <w:p w:rsidR="008B0880" w:rsidRDefault="004611D2">
      <w:pPr>
        <w:pStyle w:val="Standard"/>
      </w:pPr>
      <w:r>
        <w:t>biegnąca kobieta</w:t>
      </w:r>
    </w:p>
    <w:p w:rsidR="008B0880" w:rsidRDefault="004611D2">
      <w:pPr>
        <w:pStyle w:val="Standard"/>
      </w:pPr>
      <w:r>
        <w:t>ubite białko</w:t>
      </w:r>
    </w:p>
    <w:p w:rsidR="008B0880" w:rsidRDefault="004611D2">
      <w:pPr>
        <w:pStyle w:val="Standard"/>
      </w:pPr>
      <w:r>
        <w:t>niebieski grzebień</w:t>
      </w:r>
    </w:p>
    <w:p w:rsidR="008B0880" w:rsidRDefault="004611D2">
      <w:pPr>
        <w:pStyle w:val="Standard"/>
      </w:pPr>
      <w:r>
        <w:t>zgubiony bilet</w:t>
      </w:r>
    </w:p>
    <w:p w:rsidR="008B0880" w:rsidRDefault="004611D2">
      <w:pPr>
        <w:pStyle w:val="Standard"/>
      </w:pPr>
      <w:r>
        <w:t>zbiórka bilonu</w:t>
      </w:r>
    </w:p>
    <w:p w:rsidR="008B0880" w:rsidRDefault="004611D2">
      <w:pPr>
        <w:pStyle w:val="Standard"/>
      </w:pPr>
      <w:r>
        <w:t>biała</w:t>
      </w:r>
      <w:r>
        <w:t xml:space="preserve"> gołębica</w:t>
      </w:r>
    </w:p>
    <w:p w:rsidR="008B0880" w:rsidRDefault="004611D2">
      <w:pPr>
        <w:pStyle w:val="Standard"/>
      </w:pPr>
      <w:r>
        <w:t>bigos Elżbiety</w:t>
      </w:r>
    </w:p>
    <w:p w:rsidR="008B0880" w:rsidRDefault="004611D2">
      <w:pPr>
        <w:pStyle w:val="Standard"/>
      </w:pPr>
      <w:r>
        <w:t>bilet na biegun</w:t>
      </w:r>
    </w:p>
    <w:p w:rsidR="008B0880" w:rsidRDefault="004611D2">
      <w:pPr>
        <w:pStyle w:val="Standard"/>
      </w:pPr>
      <w:r>
        <w:t>zagubiony biedak</w:t>
      </w:r>
    </w:p>
    <w:p w:rsidR="008B0880" w:rsidRDefault="004611D2">
      <w:pPr>
        <w:pStyle w:val="Standard"/>
      </w:pPr>
      <w:r>
        <w:t>zgubione grabie</w:t>
      </w:r>
    </w:p>
    <w:p w:rsidR="008B0880" w:rsidRDefault="004611D2">
      <w:pPr>
        <w:pStyle w:val="Standard"/>
      </w:pPr>
      <w:r>
        <w:t xml:space="preserve">skarbiec z </w:t>
      </w:r>
      <w:proofErr w:type="spellStart"/>
      <w:r>
        <w:t>bilinem</w:t>
      </w:r>
      <w:proofErr w:type="spellEnd"/>
    </w:p>
    <w:p w:rsidR="008B0880" w:rsidRDefault="008B0880">
      <w:pPr>
        <w:pStyle w:val="Standard"/>
      </w:pPr>
    </w:p>
    <w:p w:rsidR="008B0880" w:rsidRDefault="008B0880">
      <w:pPr>
        <w:pStyle w:val="Standard"/>
      </w:pPr>
    </w:p>
    <w:p w:rsidR="008B0880" w:rsidRDefault="004611D2">
      <w:pPr>
        <w:pStyle w:val="Standard"/>
      </w:pPr>
      <w:r>
        <w:t>Ania lubi grę w bierki.</w:t>
      </w:r>
    </w:p>
    <w:p w:rsidR="008B0880" w:rsidRDefault="004611D2">
      <w:pPr>
        <w:pStyle w:val="Standard"/>
      </w:pPr>
      <w:r>
        <w:t>Kobieta obiera ziemniaki na obiad.</w:t>
      </w:r>
    </w:p>
    <w:p w:rsidR="008B0880" w:rsidRDefault="004611D2">
      <w:pPr>
        <w:pStyle w:val="Standard"/>
      </w:pPr>
      <w:r>
        <w:t>Na białym biurku stoi łubin w wazonie.</w:t>
      </w:r>
    </w:p>
    <w:p w:rsidR="008B0880" w:rsidRDefault="004611D2">
      <w:pPr>
        <w:pStyle w:val="Standard"/>
      </w:pPr>
      <w:r>
        <w:t>Po bieżni biegnie Adaś w kombinezonie.</w:t>
      </w:r>
    </w:p>
    <w:p w:rsidR="008B0880" w:rsidRDefault="004611D2">
      <w:pPr>
        <w:pStyle w:val="Standard"/>
      </w:pPr>
      <w:r>
        <w:t>Sabina lubi niebieską bi</w:t>
      </w:r>
      <w:r>
        <w:t>eliznę.</w:t>
      </w:r>
    </w:p>
    <w:p w:rsidR="008B0880" w:rsidRDefault="004611D2">
      <w:pPr>
        <w:pStyle w:val="Standard"/>
      </w:pPr>
      <w:r>
        <w:t>Kobieta idzie do biura.</w:t>
      </w:r>
    </w:p>
    <w:p w:rsidR="008B0880" w:rsidRDefault="004611D2">
      <w:pPr>
        <w:pStyle w:val="Standard"/>
      </w:pPr>
      <w:r>
        <w:t>Sabina lubi jeść nabiał.</w:t>
      </w:r>
    </w:p>
    <w:p w:rsidR="008B0880" w:rsidRDefault="004611D2">
      <w:pPr>
        <w:pStyle w:val="Standard"/>
      </w:pPr>
      <w:r>
        <w:t>Kuba organizuje zbiórkę bilonu.</w:t>
      </w:r>
    </w:p>
    <w:p w:rsidR="008B0880" w:rsidRDefault="004611D2">
      <w:pPr>
        <w:pStyle w:val="Standard"/>
      </w:pPr>
      <w:r>
        <w:t xml:space="preserve">Siostra Elżbieta </w:t>
      </w:r>
      <w:proofErr w:type="spellStart"/>
      <w:r>
        <w:t>nisi</w:t>
      </w:r>
      <w:proofErr w:type="spellEnd"/>
      <w:r>
        <w:t xml:space="preserve"> habit.</w:t>
      </w:r>
    </w:p>
    <w:p w:rsidR="008B0880" w:rsidRDefault="004611D2">
      <w:pPr>
        <w:pStyle w:val="Standard"/>
      </w:pPr>
      <w:r>
        <w:t>Mam bilet na Hobbita.</w:t>
      </w:r>
    </w:p>
    <w:p w:rsidR="008B0880" w:rsidRDefault="004611D2">
      <w:pPr>
        <w:pStyle w:val="Standard"/>
      </w:pPr>
      <w:r>
        <w:t>Bobik biega po ulicach Bielska.</w:t>
      </w:r>
    </w:p>
    <w:p w:rsidR="008B0880" w:rsidRDefault="004611D2">
      <w:pPr>
        <w:pStyle w:val="Standard"/>
      </w:pPr>
      <w:r>
        <w:t>Gołębica zgubiła białe pióra.</w:t>
      </w:r>
    </w:p>
    <w:p w:rsidR="008B0880" w:rsidRDefault="004611D2">
      <w:pPr>
        <w:pStyle w:val="Standard"/>
      </w:pPr>
      <w:r>
        <w:t>Żbik biega po wybiegu.</w:t>
      </w:r>
    </w:p>
    <w:p w:rsidR="008B0880" w:rsidRDefault="008B0880">
      <w:pPr>
        <w:pStyle w:val="Standard"/>
      </w:pPr>
    </w:p>
    <w:p w:rsidR="008B0880" w:rsidRDefault="008B0880">
      <w:pPr>
        <w:pStyle w:val="Standard"/>
      </w:pPr>
    </w:p>
    <w:p w:rsidR="008B0880" w:rsidRDefault="008B0880">
      <w:pPr>
        <w:pStyle w:val="Standard"/>
      </w:pPr>
    </w:p>
    <w:p w:rsidR="008B0880" w:rsidRDefault="008B0880">
      <w:pPr>
        <w:pStyle w:val="Standard"/>
      </w:pPr>
    </w:p>
    <w:p w:rsidR="008B0880" w:rsidRDefault="004611D2">
      <w:pPr>
        <w:pStyle w:val="Standard"/>
      </w:pPr>
      <w:r>
        <w:t>„Biała kura i gołębica”</w:t>
      </w:r>
    </w:p>
    <w:p w:rsidR="008B0880" w:rsidRDefault="004611D2">
      <w:pPr>
        <w:pStyle w:val="Standard"/>
      </w:pPr>
      <w:proofErr w:type="spellStart"/>
      <w:r>
        <w:t>Bia</w:t>
      </w:r>
      <w:proofErr w:type="spellEnd"/>
      <w:r>
        <w:t xml:space="preserve">, </w:t>
      </w:r>
      <w:proofErr w:type="spellStart"/>
      <w:r>
        <w:t>bia</w:t>
      </w:r>
      <w:proofErr w:type="spellEnd"/>
      <w:r>
        <w:t xml:space="preserve">, </w:t>
      </w:r>
      <w:proofErr w:type="spellStart"/>
      <w:r>
        <w:t>bia</w:t>
      </w:r>
      <w:proofErr w:type="spellEnd"/>
      <w:r>
        <w:t xml:space="preserve">, </w:t>
      </w:r>
      <w:proofErr w:type="spellStart"/>
      <w:r>
        <w:t>bia</w:t>
      </w:r>
      <w:proofErr w:type="spellEnd"/>
      <w:r>
        <w:t xml:space="preserve"> – biała kura</w:t>
      </w:r>
    </w:p>
    <w:p w:rsidR="008B0880" w:rsidRDefault="004611D2">
      <w:pPr>
        <w:pStyle w:val="Standard"/>
      </w:pPr>
      <w:proofErr w:type="spellStart"/>
      <w:r>
        <w:t>Bie</w:t>
      </w:r>
      <w:proofErr w:type="spellEnd"/>
      <w:r>
        <w:t xml:space="preserve">, </w:t>
      </w:r>
      <w:proofErr w:type="spellStart"/>
      <w:r>
        <w:t>bie</w:t>
      </w:r>
      <w:proofErr w:type="spellEnd"/>
      <w:r>
        <w:t xml:space="preserve"> – wbiegła raz do biura,</w:t>
      </w:r>
    </w:p>
    <w:p w:rsidR="008B0880" w:rsidRDefault="004611D2">
      <w:pPr>
        <w:pStyle w:val="Standard"/>
      </w:pPr>
      <w:r>
        <w:t xml:space="preserve">      Z gołębicą się zderzyła,</w:t>
      </w:r>
    </w:p>
    <w:p w:rsidR="008B0880" w:rsidRDefault="004611D2">
      <w:pPr>
        <w:pStyle w:val="Standard"/>
      </w:pPr>
      <w:r>
        <w:t xml:space="preserve">      Białe pióra swe zgubiła!</w:t>
      </w:r>
    </w:p>
    <w:p w:rsidR="008B0880" w:rsidRDefault="004611D2">
      <w:pPr>
        <w:pStyle w:val="Standard"/>
      </w:pPr>
      <w:r>
        <w:t xml:space="preserve">        Teraz obie z gołębicą</w:t>
      </w:r>
    </w:p>
    <w:p w:rsidR="008B0880" w:rsidRDefault="004611D2">
      <w:pPr>
        <w:pStyle w:val="Standard"/>
      </w:pPr>
      <w:r>
        <w:t>Bez piór chodzą! Tym się szczycą!</w:t>
      </w:r>
    </w:p>
    <w:p w:rsidR="008B0880" w:rsidRDefault="008B0880">
      <w:pPr>
        <w:pStyle w:val="Standard"/>
      </w:pPr>
    </w:p>
    <w:p w:rsidR="008B0880" w:rsidRDefault="008B0880">
      <w:pPr>
        <w:pStyle w:val="Standard"/>
      </w:pPr>
    </w:p>
    <w:p w:rsidR="008B0880" w:rsidRDefault="008B0880">
      <w:pPr>
        <w:pStyle w:val="Standard"/>
      </w:pPr>
    </w:p>
    <w:p w:rsidR="008B0880" w:rsidRDefault="004611D2">
      <w:pPr>
        <w:pStyle w:val="Standard"/>
      </w:pPr>
      <w:r>
        <w:t>„Zima w Bielsku”</w:t>
      </w:r>
    </w:p>
    <w:p w:rsidR="008B0880" w:rsidRDefault="004611D2">
      <w:pPr>
        <w:pStyle w:val="Standard"/>
      </w:pPr>
      <w:r>
        <w:t>-Czy w Bielsku jest biało? - Basia zapytała</w:t>
      </w:r>
    </w:p>
    <w:p w:rsidR="008B0880" w:rsidRDefault="004611D2">
      <w:pPr>
        <w:pStyle w:val="Standard"/>
      </w:pPr>
      <w:r>
        <w:t>Mama na to białą bajkę jej opowiedziała:</w:t>
      </w:r>
    </w:p>
    <w:p w:rsidR="008B0880" w:rsidRDefault="004611D2">
      <w:pPr>
        <w:pStyle w:val="Standard"/>
      </w:pPr>
      <w:r>
        <w:t>-Kiedy śnieg upadnie, gdy nadejdą mrozy,</w:t>
      </w:r>
    </w:p>
    <w:p w:rsidR="008B0880" w:rsidRDefault="004611D2">
      <w:pPr>
        <w:pStyle w:val="Standard"/>
      </w:pPr>
      <w:r>
        <w:t>zima biały kożuch na Bielsko położy.</w:t>
      </w:r>
    </w:p>
    <w:p w:rsidR="008B0880" w:rsidRDefault="008B0880">
      <w:pPr>
        <w:pStyle w:val="Standard"/>
      </w:pPr>
    </w:p>
    <w:p w:rsidR="008B0880" w:rsidRDefault="008B0880">
      <w:pPr>
        <w:pStyle w:val="Standard"/>
      </w:pPr>
    </w:p>
    <w:p w:rsidR="008B0880" w:rsidRDefault="004611D2">
      <w:pPr>
        <w:pStyle w:val="Standard"/>
      </w:pPr>
      <w:r>
        <w:t>„Leśni biegacze”</w:t>
      </w:r>
    </w:p>
    <w:p w:rsidR="008B0880" w:rsidRDefault="004611D2">
      <w:pPr>
        <w:pStyle w:val="Standard"/>
      </w:pPr>
      <w:r>
        <w:t>Biega biały królik po bielutkim śniegu.</w:t>
      </w:r>
    </w:p>
    <w:p w:rsidR="008B0880" w:rsidRDefault="004611D2">
      <w:pPr>
        <w:pStyle w:val="Standard"/>
      </w:pPr>
      <w:r>
        <w:t>Kto będzie próbował prześcignąć go w biegu?</w:t>
      </w:r>
    </w:p>
    <w:p w:rsidR="008B0880" w:rsidRDefault="004611D2">
      <w:pPr>
        <w:pStyle w:val="Standard"/>
      </w:pPr>
      <w:r>
        <w:t>Zajączek Szaraczek także szybko bi</w:t>
      </w:r>
      <w:r>
        <w:t>ega,</w:t>
      </w:r>
    </w:p>
    <w:p w:rsidR="008B0880" w:rsidRDefault="004611D2">
      <w:pPr>
        <w:pStyle w:val="Standard"/>
      </w:pPr>
      <w:r>
        <w:t>Szarak to białego królika kolega.</w:t>
      </w:r>
    </w:p>
    <w:p w:rsidR="008B0880" w:rsidRDefault="008B0880">
      <w:pPr>
        <w:pStyle w:val="Standard"/>
      </w:pPr>
    </w:p>
    <w:p w:rsidR="008B0880" w:rsidRDefault="008B0880">
      <w:pPr>
        <w:pStyle w:val="Standard"/>
      </w:pPr>
    </w:p>
    <w:p w:rsidR="008B0880" w:rsidRDefault="004611D2">
      <w:pPr>
        <w:pStyle w:val="Standard"/>
      </w:pPr>
      <w:r>
        <w:t>Zagadki:</w:t>
      </w:r>
    </w:p>
    <w:p w:rsidR="008B0880" w:rsidRDefault="008B0880">
      <w:pPr>
        <w:pStyle w:val="Standard"/>
      </w:pPr>
    </w:p>
    <w:p w:rsidR="008B0880" w:rsidRDefault="004611D2">
      <w:pPr>
        <w:pStyle w:val="Standard"/>
      </w:pPr>
      <w:r>
        <w:t>Gdy te niteczki snują się po ścierniskach,</w:t>
      </w:r>
    </w:p>
    <w:p w:rsidR="008B0880" w:rsidRDefault="004611D2">
      <w:pPr>
        <w:pStyle w:val="Standard"/>
      </w:pPr>
      <w:r>
        <w:t>to znak nieomylny, że jesień blisko            (babie lato)</w:t>
      </w:r>
    </w:p>
    <w:p w:rsidR="008B0880" w:rsidRDefault="008B0880">
      <w:pPr>
        <w:pStyle w:val="Standard"/>
      </w:pPr>
    </w:p>
    <w:p w:rsidR="008B0880" w:rsidRDefault="004611D2">
      <w:pPr>
        <w:pStyle w:val="Standard"/>
      </w:pPr>
      <w:r>
        <w:t>Na jakim drzewie jesienią koraliki się czerwienią    (jarzębina)</w:t>
      </w:r>
    </w:p>
    <w:p w:rsidR="008B0880" w:rsidRDefault="008B0880">
      <w:pPr>
        <w:pStyle w:val="Standard"/>
      </w:pPr>
    </w:p>
    <w:p w:rsidR="008B0880" w:rsidRDefault="004611D2">
      <w:pPr>
        <w:pStyle w:val="Standard"/>
      </w:pPr>
      <w:r>
        <w:t>Co ona przekopie, to one wygładzą,</w:t>
      </w:r>
    </w:p>
    <w:p w:rsidR="008B0880" w:rsidRDefault="004611D2">
      <w:pPr>
        <w:pStyle w:val="Standard"/>
      </w:pPr>
      <w:r>
        <w:t>W domowym ogródku bardzo się przydadzą     (grabie)</w:t>
      </w:r>
    </w:p>
    <w:p w:rsidR="008B0880" w:rsidRDefault="008B0880">
      <w:pPr>
        <w:pStyle w:val="Standard"/>
      </w:pPr>
    </w:p>
    <w:p w:rsidR="008B0880" w:rsidRDefault="008B0880">
      <w:pPr>
        <w:pStyle w:val="Standard"/>
      </w:pPr>
    </w:p>
    <w:p w:rsidR="008B0880" w:rsidRDefault="008B0880">
      <w:pPr>
        <w:pStyle w:val="Standard"/>
      </w:pPr>
    </w:p>
    <w:p w:rsidR="008B0880" w:rsidRDefault="004611D2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Źródła:</w:t>
      </w:r>
    </w:p>
    <w:p w:rsidR="008B0880" w:rsidRDefault="004611D2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J. Cieszyńska  „Metody wywoływania głosek”</w:t>
      </w:r>
    </w:p>
    <w:p w:rsidR="008B0880" w:rsidRDefault="004611D2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G. Krzysztoszek, M. Piszczek „Materiał wyrazowo-obrazkowy do utrwalania poprawnej wymowy”</w:t>
      </w:r>
    </w:p>
    <w:p w:rsidR="008B0880" w:rsidRDefault="004611D2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E. </w:t>
      </w:r>
      <w:proofErr w:type="spellStart"/>
      <w:r>
        <w:rPr>
          <w:i/>
          <w:iCs/>
          <w:sz w:val="20"/>
          <w:szCs w:val="20"/>
        </w:rPr>
        <w:t>Snieżkowska</w:t>
      </w:r>
      <w:proofErr w:type="spellEnd"/>
      <w:r>
        <w:rPr>
          <w:i/>
          <w:iCs/>
          <w:sz w:val="20"/>
          <w:szCs w:val="20"/>
        </w:rPr>
        <w:t>-Bielak  „Mówię wyraźnie”</w:t>
      </w:r>
    </w:p>
    <w:p w:rsidR="008B0880" w:rsidRDefault="004611D2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A. </w:t>
      </w:r>
      <w:proofErr w:type="spellStart"/>
      <w:r>
        <w:rPr>
          <w:i/>
          <w:iCs/>
          <w:sz w:val="20"/>
          <w:szCs w:val="20"/>
        </w:rPr>
        <w:t>Nożyńska-Demianiuk</w:t>
      </w:r>
      <w:proofErr w:type="spellEnd"/>
      <w:r>
        <w:rPr>
          <w:i/>
          <w:iCs/>
          <w:sz w:val="20"/>
          <w:szCs w:val="20"/>
        </w:rPr>
        <w:t xml:space="preserve">  „Wiersze logopedyczne dla dzieci”</w:t>
      </w:r>
    </w:p>
    <w:p w:rsidR="008B0880" w:rsidRDefault="008B0880">
      <w:pPr>
        <w:pStyle w:val="Standard"/>
        <w:rPr>
          <w:i/>
          <w:iCs/>
          <w:sz w:val="20"/>
          <w:szCs w:val="20"/>
        </w:rPr>
      </w:pPr>
    </w:p>
    <w:p w:rsidR="00722078" w:rsidRDefault="00722078">
      <w:pPr>
        <w:pStyle w:val="Standard"/>
        <w:rPr>
          <w:sz w:val="20"/>
          <w:szCs w:val="20"/>
        </w:rPr>
      </w:pPr>
    </w:p>
    <w:p w:rsidR="008B0880" w:rsidRDefault="004611D2" w:rsidP="00722078">
      <w:pPr>
        <w:pStyle w:val="Standard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Opracowała: Aneta Płaczek, pedagog-logopeda</w:t>
      </w:r>
    </w:p>
    <w:sectPr w:rsidR="008B088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D2" w:rsidRDefault="004611D2">
      <w:r>
        <w:separator/>
      </w:r>
    </w:p>
  </w:endnote>
  <w:endnote w:type="continuationSeparator" w:id="0">
    <w:p w:rsidR="004611D2" w:rsidRDefault="004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D2" w:rsidRDefault="004611D2">
      <w:r>
        <w:rPr>
          <w:color w:val="000000"/>
        </w:rPr>
        <w:separator/>
      </w:r>
    </w:p>
  </w:footnote>
  <w:footnote w:type="continuationSeparator" w:id="0">
    <w:p w:rsidR="004611D2" w:rsidRDefault="0046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0880"/>
    <w:rsid w:val="004611D2"/>
    <w:rsid w:val="00722078"/>
    <w:rsid w:val="00761BF0"/>
    <w:rsid w:val="008B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2021-04-19T14:51:00Z</dcterms:created>
  <dcterms:modified xsi:type="dcterms:W3CDTF">2021-04-22T06:36:00Z</dcterms:modified>
</cp:coreProperties>
</file>