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13C" w:rsidRPr="001B2E21" w:rsidRDefault="00B8188A" w:rsidP="00567202">
      <w:pPr>
        <w:rPr>
          <w:rFonts w:ascii="Calibri" w:hAnsi="Calibri" w:cs="Calibri"/>
          <w:b/>
          <w:bCs/>
          <w:color w:val="1F497D"/>
          <w:sz w:val="36"/>
          <w:szCs w:val="36"/>
        </w:rPr>
      </w:pPr>
      <w:r>
        <w:rPr>
          <w:rFonts w:ascii="Calibri" w:hAnsi="Calibri" w:cs="Calibri"/>
          <w:b/>
          <w:bCs/>
          <w:color w:val="1F497D"/>
          <w:sz w:val="36"/>
          <w:szCs w:val="36"/>
        </w:rPr>
        <w:t>Gimnastyka języka - część 10</w:t>
      </w:r>
      <w:r w:rsidR="00E1613C" w:rsidRPr="001B2E21">
        <w:rPr>
          <w:rFonts w:ascii="Calibri" w:hAnsi="Calibri" w:cs="Calibri"/>
          <w:b/>
          <w:bCs/>
          <w:color w:val="1F497D"/>
          <w:sz w:val="36"/>
          <w:szCs w:val="36"/>
        </w:rPr>
        <w:t xml:space="preserve"> – Głoska </w:t>
      </w:r>
      <w:r w:rsidR="00E1613C">
        <w:rPr>
          <w:rFonts w:ascii="Calibri" w:hAnsi="Calibri" w:cs="Calibri"/>
          <w:b/>
          <w:bCs/>
          <w:color w:val="1F497D"/>
          <w:sz w:val="36"/>
          <w:szCs w:val="36"/>
        </w:rPr>
        <w:t>P’</w:t>
      </w:r>
    </w:p>
    <w:p w:rsidR="00E96C7F" w:rsidRPr="001B2E21" w:rsidRDefault="00E96C7F" w:rsidP="00E96C7F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29.04.2021</w:t>
      </w:r>
    </w:p>
    <w:p w:rsidR="00E1613C" w:rsidRDefault="00E1613C">
      <w:pPr>
        <w:rPr>
          <w:color w:val="4F81BD"/>
          <w:sz w:val="56"/>
          <w:szCs w:val="56"/>
        </w:rPr>
      </w:pPr>
      <w:r>
        <w:rPr>
          <w:color w:val="4F81BD"/>
          <w:sz w:val="56"/>
          <w:szCs w:val="56"/>
        </w:rPr>
        <w:t xml:space="preserve">  </w:t>
      </w:r>
    </w:p>
    <w:p w:rsidR="00E1613C" w:rsidRDefault="00E1613C" w:rsidP="00567202">
      <w:pPr>
        <w:jc w:val="center"/>
        <w:rPr>
          <w:sz w:val="28"/>
          <w:szCs w:val="28"/>
        </w:rPr>
      </w:pPr>
      <w:r>
        <w:rPr>
          <w:b/>
          <w:bCs/>
          <w:color w:val="4F81BD"/>
          <w:sz w:val="56"/>
          <w:szCs w:val="56"/>
        </w:rPr>
        <w:t>P’</w:t>
      </w:r>
      <w:r>
        <w:rPr>
          <w:sz w:val="40"/>
          <w:szCs w:val="40"/>
        </w:rPr>
        <w:t xml:space="preserve"> - </w:t>
      </w:r>
      <w:r>
        <w:rPr>
          <w:sz w:val="28"/>
          <w:szCs w:val="28"/>
        </w:rPr>
        <w:t>materiał utrwalają</w:t>
      </w:r>
      <w:r w:rsidRPr="00ED03F8">
        <w:rPr>
          <w:sz w:val="28"/>
          <w:szCs w:val="28"/>
        </w:rPr>
        <w:t>cy prawidłową wymowę</w:t>
      </w:r>
      <w:r>
        <w:rPr>
          <w:sz w:val="28"/>
          <w:szCs w:val="28"/>
        </w:rPr>
        <w:t xml:space="preserve"> głoski</w:t>
      </w:r>
    </w:p>
    <w:p w:rsidR="008C6FB0" w:rsidRDefault="008C6FB0" w:rsidP="00567202">
      <w:pPr>
        <w:jc w:val="center"/>
        <w:rPr>
          <w:sz w:val="28"/>
          <w:szCs w:val="28"/>
        </w:rPr>
      </w:pPr>
    </w:p>
    <w:p w:rsidR="008C6FB0" w:rsidRDefault="008C6FB0" w:rsidP="008C6FB0">
      <w:pPr>
        <w:tabs>
          <w:tab w:val="left" w:pos="10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Podczas wymowy głoski </w:t>
      </w:r>
      <w:r w:rsidRPr="00CD2900">
        <w:rPr>
          <w:i/>
          <w:sz w:val="28"/>
          <w:szCs w:val="28"/>
        </w:rPr>
        <w:t>p’</w:t>
      </w:r>
      <w:r>
        <w:rPr>
          <w:sz w:val="28"/>
          <w:szCs w:val="28"/>
        </w:rPr>
        <w:t xml:space="preserve"> wargi są zwarte, kąciki ust są cofnięte, środkowa cześć języka wznosi się ku podniebieniu twardemu stwarzając efekt miękkości, podniebienie miękkie silnie przylega do tylnej ściany jamy gardła. </w:t>
      </w:r>
    </w:p>
    <w:p w:rsidR="008C6FB0" w:rsidRDefault="008C6FB0" w:rsidP="008C6FB0">
      <w:pPr>
        <w:tabs>
          <w:tab w:val="left" w:pos="1035"/>
        </w:tabs>
        <w:jc w:val="both"/>
        <w:rPr>
          <w:sz w:val="28"/>
          <w:szCs w:val="28"/>
        </w:rPr>
      </w:pPr>
    </w:p>
    <w:p w:rsidR="00E1613C" w:rsidRDefault="00E1613C" w:rsidP="001B721A">
      <w:pPr>
        <w:tabs>
          <w:tab w:val="left" w:pos="10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Ucząc wymowy głoski </w:t>
      </w:r>
      <w:r w:rsidRPr="00CD2900">
        <w:rPr>
          <w:i/>
          <w:sz w:val="28"/>
          <w:szCs w:val="28"/>
        </w:rPr>
        <w:t>p’</w:t>
      </w:r>
      <w:r>
        <w:rPr>
          <w:sz w:val="28"/>
          <w:szCs w:val="28"/>
        </w:rPr>
        <w:t xml:space="preserve"> należy wykorzystać kontrolę wzrokową, czuciową oraz słuchową; </w:t>
      </w:r>
    </w:p>
    <w:p w:rsidR="00E1613C" w:rsidRDefault="00E1613C" w:rsidP="001B721A">
      <w:pPr>
        <w:tabs>
          <w:tab w:val="left" w:pos="10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dziecko powinno obserwować </w:t>
      </w:r>
      <w:r w:rsidR="008C6FB0">
        <w:rPr>
          <w:sz w:val="28"/>
          <w:szCs w:val="28"/>
        </w:rPr>
        <w:t xml:space="preserve">wargi </w:t>
      </w:r>
      <w:r>
        <w:rPr>
          <w:sz w:val="28"/>
          <w:szCs w:val="28"/>
        </w:rPr>
        <w:t xml:space="preserve">osoby demonstrującej prawidłową wymowę, porównując je jednocześnie z ułożeniem własnych warg, </w:t>
      </w:r>
    </w:p>
    <w:p w:rsidR="00E1613C" w:rsidRDefault="00E1613C" w:rsidP="001B721A">
      <w:pPr>
        <w:tabs>
          <w:tab w:val="left" w:pos="103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dziecko powinno czuć na własnej dłoni ustawionej naprzeciwko warg osoby mówiącej siłę wydychanego powietrza, by później porównać to uczucie podczas</w:t>
      </w:r>
      <w:r w:rsidR="00CD2900">
        <w:rPr>
          <w:sz w:val="28"/>
          <w:szCs w:val="28"/>
        </w:rPr>
        <w:t xml:space="preserve"> samodzielnego</w:t>
      </w:r>
      <w:r>
        <w:rPr>
          <w:sz w:val="28"/>
          <w:szCs w:val="28"/>
        </w:rPr>
        <w:t xml:space="preserve"> mówienia,</w:t>
      </w:r>
    </w:p>
    <w:p w:rsidR="00E1613C" w:rsidRDefault="00E1613C" w:rsidP="001B721A">
      <w:pPr>
        <w:tabs>
          <w:tab w:val="left" w:pos="10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dziecko powinno słyszeć prawidłowo artykułowany dźwięk, </w:t>
      </w:r>
    </w:p>
    <w:p w:rsidR="008C6FB0" w:rsidRPr="008C6FB0" w:rsidRDefault="008C6FB0" w:rsidP="001B721A">
      <w:pPr>
        <w:tabs>
          <w:tab w:val="left" w:pos="10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dodatkową pomoc może stanowić gest wizualizacyjny wykonywany podczas wypowiadania wyrazu </w:t>
      </w:r>
      <w:r>
        <w:rPr>
          <w:i/>
          <w:sz w:val="28"/>
          <w:szCs w:val="28"/>
        </w:rPr>
        <w:t>pijana</w:t>
      </w:r>
      <w:r>
        <w:rPr>
          <w:sz w:val="28"/>
          <w:szCs w:val="28"/>
        </w:rPr>
        <w:t>. Palec wskazujący przy wargach podczas artykulacji wykonuje ruch w kierunku prawego kącika zaznaczając uśmiech.</w:t>
      </w:r>
    </w:p>
    <w:p w:rsidR="00E1613C" w:rsidRDefault="00E1613C" w:rsidP="001B721A">
      <w:pPr>
        <w:tabs>
          <w:tab w:val="left" w:pos="1035"/>
        </w:tabs>
        <w:jc w:val="both"/>
        <w:rPr>
          <w:sz w:val="28"/>
          <w:szCs w:val="28"/>
        </w:rPr>
      </w:pPr>
    </w:p>
    <w:p w:rsidR="00E1613C" w:rsidRDefault="00E1613C" w:rsidP="001B721A">
      <w:pPr>
        <w:tabs>
          <w:tab w:val="left" w:pos="10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Wadliwa wymowa głoski </w:t>
      </w:r>
      <w:r w:rsidRPr="00CD2900">
        <w:rPr>
          <w:i/>
          <w:sz w:val="28"/>
          <w:szCs w:val="28"/>
        </w:rPr>
        <w:t>p’</w:t>
      </w:r>
      <w:r>
        <w:rPr>
          <w:sz w:val="28"/>
          <w:szCs w:val="28"/>
        </w:rPr>
        <w:t xml:space="preserve"> jest rzadka. Jeżeli dziecko nie wymawia spółgłoski </w:t>
      </w:r>
      <w:r w:rsidRPr="00CD2900">
        <w:rPr>
          <w:i/>
          <w:sz w:val="28"/>
          <w:szCs w:val="28"/>
        </w:rPr>
        <w:t>p’</w:t>
      </w:r>
      <w:r>
        <w:rPr>
          <w:sz w:val="28"/>
          <w:szCs w:val="28"/>
        </w:rPr>
        <w:t>, należy sprawdzić jak realizuje inne spółgłoski miękkie (</w:t>
      </w:r>
      <w:proofErr w:type="spellStart"/>
      <w:r w:rsidRPr="00CD2900">
        <w:rPr>
          <w:i/>
          <w:sz w:val="28"/>
          <w:szCs w:val="28"/>
        </w:rPr>
        <w:t>b’,m’,f’,v’,ń</w:t>
      </w:r>
      <w:proofErr w:type="spellEnd"/>
      <w:r w:rsidRPr="00CD2900">
        <w:rPr>
          <w:i/>
          <w:sz w:val="28"/>
          <w:szCs w:val="28"/>
        </w:rPr>
        <w:t xml:space="preserve">, </w:t>
      </w:r>
      <w:proofErr w:type="spellStart"/>
      <w:r w:rsidRPr="00CD2900">
        <w:rPr>
          <w:i/>
          <w:sz w:val="28"/>
          <w:szCs w:val="28"/>
        </w:rPr>
        <w:t>l’,k’,g</w:t>
      </w:r>
      <w:proofErr w:type="spellEnd"/>
      <w:r w:rsidRPr="00CD2900">
        <w:rPr>
          <w:i/>
          <w:sz w:val="28"/>
          <w:szCs w:val="28"/>
        </w:rPr>
        <w:t>’</w:t>
      </w:r>
      <w:r>
        <w:rPr>
          <w:sz w:val="28"/>
          <w:szCs w:val="28"/>
        </w:rPr>
        <w:t>). Miękkość można uzyskać łąc</w:t>
      </w:r>
      <w:r w:rsidR="00CD2900">
        <w:rPr>
          <w:sz w:val="28"/>
          <w:szCs w:val="28"/>
        </w:rPr>
        <w:t xml:space="preserve">ząc twardą spółgłoskę z sylabą </w:t>
      </w:r>
      <w:proofErr w:type="spellStart"/>
      <w:r w:rsidR="00CD2900" w:rsidRPr="00CD2900">
        <w:rPr>
          <w:i/>
          <w:sz w:val="28"/>
          <w:szCs w:val="28"/>
        </w:rPr>
        <w:t>ij</w:t>
      </w:r>
      <w:proofErr w:type="spellEnd"/>
      <w:r w:rsidR="00CD2900">
        <w:rPr>
          <w:sz w:val="28"/>
          <w:szCs w:val="28"/>
        </w:rPr>
        <w:t xml:space="preserve"> </w:t>
      </w:r>
    </w:p>
    <w:p w:rsidR="00E1613C" w:rsidRDefault="00E1613C" w:rsidP="001B721A">
      <w:pPr>
        <w:tabs>
          <w:tab w:val="left" w:pos="103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1613C" w:rsidRDefault="008C6FB0" w:rsidP="001B721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pia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</w:t>
      </w:r>
      <w:r w:rsidR="00E1613C">
        <w:rPr>
          <w:sz w:val="28"/>
          <w:szCs w:val="28"/>
        </w:rPr>
        <w:t>io</w:t>
      </w:r>
      <w:proofErr w:type="spellEnd"/>
      <w:r w:rsidR="00E1613C">
        <w:rPr>
          <w:sz w:val="28"/>
          <w:szCs w:val="28"/>
        </w:rPr>
        <w:t xml:space="preserve"> </w:t>
      </w:r>
      <w:proofErr w:type="spellStart"/>
      <w:r w:rsidR="00E1613C">
        <w:rPr>
          <w:sz w:val="28"/>
          <w:szCs w:val="28"/>
        </w:rPr>
        <w:t>piu</w:t>
      </w:r>
      <w:proofErr w:type="spellEnd"/>
      <w:r w:rsidR="00E1613C">
        <w:rPr>
          <w:sz w:val="28"/>
          <w:szCs w:val="28"/>
        </w:rPr>
        <w:t xml:space="preserve"> </w:t>
      </w:r>
      <w:proofErr w:type="spellStart"/>
      <w:r w:rsidR="00E1613C">
        <w:rPr>
          <w:sz w:val="28"/>
          <w:szCs w:val="28"/>
        </w:rPr>
        <w:t>pie</w:t>
      </w:r>
      <w:proofErr w:type="spellEnd"/>
      <w:r w:rsidR="00E1613C">
        <w:rPr>
          <w:sz w:val="28"/>
          <w:szCs w:val="28"/>
        </w:rPr>
        <w:t xml:space="preserve"> pi</w:t>
      </w:r>
    </w:p>
    <w:p w:rsidR="00CD2900" w:rsidRDefault="00CD2900" w:rsidP="001B72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pija, </w:t>
      </w:r>
      <w:proofErr w:type="spellStart"/>
      <w:r>
        <w:rPr>
          <w:sz w:val="28"/>
          <w:szCs w:val="28"/>
        </w:rPr>
        <w:t>pijo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piju</w:t>
      </w:r>
      <w:proofErr w:type="spellEnd"/>
      <w:r>
        <w:rPr>
          <w:sz w:val="28"/>
          <w:szCs w:val="28"/>
        </w:rPr>
        <w:t xml:space="preserve">, pije, </w:t>
      </w:r>
      <w:proofErr w:type="spellStart"/>
      <w:r>
        <w:rPr>
          <w:sz w:val="28"/>
          <w:szCs w:val="28"/>
        </w:rPr>
        <w:t>piji</w:t>
      </w:r>
      <w:proofErr w:type="spellEnd"/>
    </w:p>
    <w:p w:rsidR="00E1613C" w:rsidRDefault="00E1613C" w:rsidP="001B721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apia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upiu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epie</w:t>
      </w:r>
      <w:proofErr w:type="spellEnd"/>
      <w:r>
        <w:rPr>
          <w:sz w:val="28"/>
          <w:szCs w:val="28"/>
        </w:rPr>
        <w:t xml:space="preserve"> </w:t>
      </w:r>
    </w:p>
    <w:p w:rsidR="00E1613C" w:rsidRPr="001B721A" w:rsidRDefault="00E1613C" w:rsidP="001B721A">
      <w:pPr>
        <w:jc w:val="center"/>
        <w:rPr>
          <w:sz w:val="28"/>
          <w:szCs w:val="28"/>
        </w:rPr>
      </w:pPr>
    </w:p>
    <w:p w:rsidR="00E1613C" w:rsidRDefault="00E1613C" w:rsidP="001B721A">
      <w:pPr>
        <w:jc w:val="both"/>
        <w:rPr>
          <w:sz w:val="28"/>
          <w:szCs w:val="28"/>
        </w:rPr>
      </w:pPr>
      <w:r>
        <w:rPr>
          <w:sz w:val="28"/>
          <w:szCs w:val="28"/>
        </w:rPr>
        <w:t>piana, piasek, pianino, pion, piorun, piosenka, piórnik, piec, pies, pień, pieśń, pierogi, pierzyna, pietruszka, piętro, pieczątka, pieczarki</w:t>
      </w:r>
      <w:r w:rsidR="008C6FB0">
        <w:rPr>
          <w:sz w:val="28"/>
          <w:szCs w:val="28"/>
        </w:rPr>
        <w:t>,</w:t>
      </w:r>
    </w:p>
    <w:p w:rsidR="00E1613C" w:rsidRDefault="00E1613C" w:rsidP="001B721A">
      <w:pPr>
        <w:jc w:val="both"/>
        <w:rPr>
          <w:sz w:val="28"/>
          <w:szCs w:val="28"/>
        </w:rPr>
      </w:pPr>
    </w:p>
    <w:p w:rsidR="00E1613C" w:rsidRDefault="00E1613C" w:rsidP="001B721A">
      <w:pPr>
        <w:jc w:val="both"/>
        <w:rPr>
          <w:sz w:val="28"/>
          <w:szCs w:val="28"/>
        </w:rPr>
      </w:pPr>
      <w:r>
        <w:rPr>
          <w:sz w:val="28"/>
          <w:szCs w:val="28"/>
        </w:rPr>
        <w:t>kąpiel, napis, zapis, kapitan, opieka, kopiec, lipiec, chłopiec, popiół, łupina, kupić, sypialnia</w:t>
      </w:r>
    </w:p>
    <w:p w:rsidR="00E1613C" w:rsidRDefault="00E1613C" w:rsidP="001B721A">
      <w:pPr>
        <w:jc w:val="both"/>
        <w:rPr>
          <w:sz w:val="28"/>
          <w:szCs w:val="28"/>
        </w:rPr>
      </w:pPr>
    </w:p>
    <w:p w:rsidR="00E1613C" w:rsidRDefault="00E1613C" w:rsidP="001B721A">
      <w:pPr>
        <w:jc w:val="both"/>
        <w:rPr>
          <w:sz w:val="28"/>
          <w:szCs w:val="28"/>
        </w:rPr>
      </w:pPr>
      <w:r>
        <w:rPr>
          <w:sz w:val="28"/>
          <w:szCs w:val="28"/>
        </w:rPr>
        <w:t>piłka, piła, pismo, pilot, pisarz, piwnica</w:t>
      </w:r>
    </w:p>
    <w:p w:rsidR="00E1613C" w:rsidRDefault="00E1613C" w:rsidP="001B721A">
      <w:pPr>
        <w:jc w:val="both"/>
        <w:rPr>
          <w:sz w:val="28"/>
          <w:szCs w:val="28"/>
        </w:rPr>
      </w:pPr>
    </w:p>
    <w:p w:rsidR="00E1613C" w:rsidRPr="001B721A" w:rsidRDefault="00E1613C" w:rsidP="001B721A">
      <w:pPr>
        <w:jc w:val="both"/>
        <w:rPr>
          <w:sz w:val="28"/>
          <w:szCs w:val="28"/>
        </w:rPr>
      </w:pPr>
      <w:r>
        <w:rPr>
          <w:sz w:val="28"/>
          <w:szCs w:val="28"/>
        </w:rPr>
        <w:t>pulpit, sierpień, spis, spinka, aspiryna, śpiew, szpital</w:t>
      </w:r>
    </w:p>
    <w:p w:rsidR="00E1613C" w:rsidRPr="001B721A" w:rsidRDefault="00E1613C">
      <w:pPr>
        <w:rPr>
          <w:sz w:val="28"/>
          <w:szCs w:val="28"/>
        </w:rPr>
      </w:pPr>
    </w:p>
    <w:p w:rsidR="00E1613C" w:rsidRDefault="00E1613C">
      <w:pPr>
        <w:rPr>
          <w:sz w:val="28"/>
          <w:szCs w:val="28"/>
        </w:rPr>
        <w:sectPr w:rsidR="00E1613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1613C" w:rsidRDefault="00E1613C">
      <w:pPr>
        <w:rPr>
          <w:sz w:val="28"/>
          <w:szCs w:val="28"/>
        </w:rPr>
      </w:pPr>
      <w:r>
        <w:rPr>
          <w:sz w:val="28"/>
          <w:szCs w:val="28"/>
        </w:rPr>
        <w:lastRenderedPageBreak/>
        <w:t>pierwsze piętro</w:t>
      </w:r>
    </w:p>
    <w:p w:rsidR="00E1613C" w:rsidRDefault="00E1613C">
      <w:pPr>
        <w:rPr>
          <w:sz w:val="28"/>
          <w:szCs w:val="28"/>
        </w:rPr>
      </w:pPr>
      <w:r>
        <w:rPr>
          <w:sz w:val="28"/>
          <w:szCs w:val="28"/>
        </w:rPr>
        <w:t>pilne pismo</w:t>
      </w:r>
    </w:p>
    <w:p w:rsidR="00E1613C" w:rsidRDefault="00E1613C">
      <w:pPr>
        <w:rPr>
          <w:sz w:val="28"/>
          <w:szCs w:val="28"/>
        </w:rPr>
      </w:pPr>
      <w:r>
        <w:rPr>
          <w:sz w:val="28"/>
          <w:szCs w:val="28"/>
        </w:rPr>
        <w:lastRenderedPageBreak/>
        <w:t>pisarz pisze</w:t>
      </w:r>
    </w:p>
    <w:p w:rsidR="00E1613C" w:rsidRDefault="00E1613C">
      <w:pPr>
        <w:rPr>
          <w:sz w:val="28"/>
          <w:szCs w:val="28"/>
        </w:rPr>
      </w:pPr>
      <w:r>
        <w:rPr>
          <w:sz w:val="28"/>
          <w:szCs w:val="28"/>
        </w:rPr>
        <w:t>piękny pierścień</w:t>
      </w:r>
    </w:p>
    <w:p w:rsidR="00E1613C" w:rsidRDefault="00E1613C">
      <w:pPr>
        <w:rPr>
          <w:sz w:val="28"/>
          <w:szCs w:val="28"/>
        </w:rPr>
      </w:pPr>
      <w:r>
        <w:rPr>
          <w:sz w:val="28"/>
          <w:szCs w:val="28"/>
        </w:rPr>
        <w:lastRenderedPageBreak/>
        <w:t>zabezpieczony pistolet</w:t>
      </w:r>
    </w:p>
    <w:p w:rsidR="00E1613C" w:rsidRDefault="00E1613C">
      <w:pPr>
        <w:rPr>
          <w:sz w:val="28"/>
          <w:szCs w:val="28"/>
        </w:rPr>
        <w:sectPr w:rsidR="00E1613C" w:rsidSect="001B721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sz w:val="28"/>
          <w:szCs w:val="28"/>
        </w:rPr>
        <w:lastRenderedPageBreak/>
        <w:t>pięć pisanek</w:t>
      </w:r>
    </w:p>
    <w:p w:rsidR="00E1613C" w:rsidRPr="001B721A" w:rsidRDefault="00E1613C">
      <w:pPr>
        <w:rPr>
          <w:sz w:val="28"/>
          <w:szCs w:val="28"/>
        </w:rPr>
      </w:pPr>
    </w:p>
    <w:p w:rsidR="00E1613C" w:rsidRPr="001B721A" w:rsidRDefault="00E1613C">
      <w:pPr>
        <w:rPr>
          <w:sz w:val="28"/>
          <w:szCs w:val="28"/>
        </w:rPr>
      </w:pPr>
    </w:p>
    <w:p w:rsidR="00E1613C" w:rsidRDefault="00E1613C">
      <w:pPr>
        <w:rPr>
          <w:sz w:val="28"/>
          <w:szCs w:val="28"/>
        </w:rPr>
      </w:pPr>
      <w:r>
        <w:rPr>
          <w:sz w:val="28"/>
          <w:szCs w:val="28"/>
        </w:rPr>
        <w:t>Piosenkarz śpiewa piękne piosenki.</w:t>
      </w:r>
    </w:p>
    <w:p w:rsidR="00E1613C" w:rsidRDefault="00E1613C">
      <w:pPr>
        <w:rPr>
          <w:sz w:val="28"/>
          <w:szCs w:val="28"/>
        </w:rPr>
      </w:pPr>
      <w:r>
        <w:rPr>
          <w:sz w:val="28"/>
          <w:szCs w:val="28"/>
        </w:rPr>
        <w:t>Piekarz piecze pierniki.</w:t>
      </w:r>
    </w:p>
    <w:p w:rsidR="00E1613C" w:rsidRDefault="00E1613C">
      <w:pPr>
        <w:rPr>
          <w:sz w:val="28"/>
          <w:szCs w:val="28"/>
        </w:rPr>
      </w:pPr>
      <w:r>
        <w:rPr>
          <w:sz w:val="28"/>
          <w:szCs w:val="28"/>
        </w:rPr>
        <w:t>W piórniku jest pióro.</w:t>
      </w:r>
    </w:p>
    <w:p w:rsidR="00E1613C" w:rsidRDefault="00E1613C">
      <w:pPr>
        <w:rPr>
          <w:sz w:val="28"/>
          <w:szCs w:val="28"/>
        </w:rPr>
      </w:pPr>
      <w:r>
        <w:rPr>
          <w:sz w:val="28"/>
          <w:szCs w:val="28"/>
        </w:rPr>
        <w:t>Piastunka pierze pieluszki.</w:t>
      </w:r>
    </w:p>
    <w:p w:rsidR="00E1613C" w:rsidRDefault="00E1613C">
      <w:pPr>
        <w:rPr>
          <w:sz w:val="28"/>
          <w:szCs w:val="28"/>
        </w:rPr>
      </w:pPr>
      <w:r>
        <w:rPr>
          <w:sz w:val="28"/>
          <w:szCs w:val="28"/>
        </w:rPr>
        <w:t>Na kanapie śpi piesek.</w:t>
      </w:r>
    </w:p>
    <w:p w:rsidR="00E1613C" w:rsidRDefault="00E1613C">
      <w:pPr>
        <w:rPr>
          <w:sz w:val="28"/>
          <w:szCs w:val="28"/>
        </w:rPr>
      </w:pPr>
      <w:r>
        <w:rPr>
          <w:sz w:val="28"/>
          <w:szCs w:val="28"/>
        </w:rPr>
        <w:t xml:space="preserve">Chłopiec kopie piłkę. </w:t>
      </w:r>
    </w:p>
    <w:p w:rsidR="00E1613C" w:rsidRDefault="00E1613C">
      <w:pPr>
        <w:rPr>
          <w:sz w:val="28"/>
          <w:szCs w:val="28"/>
        </w:rPr>
      </w:pPr>
      <w:r>
        <w:rPr>
          <w:sz w:val="28"/>
          <w:szCs w:val="28"/>
        </w:rPr>
        <w:t xml:space="preserve">Piotruś kupił w sklepie pietruszkę. </w:t>
      </w:r>
    </w:p>
    <w:p w:rsidR="00E1613C" w:rsidRDefault="00E1613C">
      <w:pPr>
        <w:rPr>
          <w:sz w:val="28"/>
          <w:szCs w:val="28"/>
        </w:rPr>
      </w:pPr>
      <w:r>
        <w:rPr>
          <w:sz w:val="28"/>
          <w:szCs w:val="28"/>
        </w:rPr>
        <w:t xml:space="preserve">Z pierwszego piętra kapie woda. </w:t>
      </w:r>
    </w:p>
    <w:p w:rsidR="00E1613C" w:rsidRPr="001B721A" w:rsidRDefault="00E1613C">
      <w:pPr>
        <w:rPr>
          <w:sz w:val="28"/>
          <w:szCs w:val="28"/>
        </w:rPr>
      </w:pPr>
    </w:p>
    <w:p w:rsidR="00E1613C" w:rsidRPr="001B721A" w:rsidRDefault="00E1613C">
      <w:pPr>
        <w:rPr>
          <w:sz w:val="28"/>
          <w:szCs w:val="28"/>
        </w:rPr>
      </w:pPr>
    </w:p>
    <w:p w:rsidR="00E1613C" w:rsidRPr="001B721A" w:rsidRDefault="00E1613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Piaskownica</w:t>
      </w:r>
    </w:p>
    <w:p w:rsidR="00E1613C" w:rsidRDefault="00E1613C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- Będę robić babeczki-</w:t>
      </w:r>
    </w:p>
    <w:p w:rsidR="00E1613C" w:rsidRDefault="00E1613C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Mówi Franuś grubasek.</w:t>
      </w:r>
    </w:p>
    <w:p w:rsidR="00E1613C" w:rsidRDefault="00E1613C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- Pójdę do piaskownicy,</w:t>
      </w:r>
    </w:p>
    <w:p w:rsidR="00E1613C" w:rsidRDefault="00E1613C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Bo tam jest śliczny piasek.</w:t>
      </w:r>
    </w:p>
    <w:p w:rsidR="00E1613C" w:rsidRDefault="00E1613C">
      <w:pPr>
        <w:rPr>
          <w:i/>
          <w:iCs/>
          <w:sz w:val="28"/>
          <w:szCs w:val="28"/>
        </w:rPr>
      </w:pPr>
    </w:p>
    <w:p w:rsidR="00E1613C" w:rsidRDefault="00E1613C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Wezmę z sobą foremkę, </w:t>
      </w:r>
    </w:p>
    <w:p w:rsidR="00E1613C" w:rsidRDefault="00E1613C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łopatką piach uklepię. </w:t>
      </w:r>
    </w:p>
    <w:p w:rsidR="00E1613C" w:rsidRDefault="00E1613C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Zrobię dwadzieścia chlebków, </w:t>
      </w:r>
    </w:p>
    <w:p w:rsidR="00E1613C" w:rsidRPr="001B721A" w:rsidRDefault="00E1613C">
      <w:pPr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ułożę je jak w sklepie. </w:t>
      </w:r>
    </w:p>
    <w:p w:rsidR="00E1613C" w:rsidRPr="00567202" w:rsidRDefault="00E1613C">
      <w:pPr>
        <w:rPr>
          <w:sz w:val="20"/>
          <w:szCs w:val="20"/>
        </w:rPr>
      </w:pPr>
    </w:p>
    <w:p w:rsidR="00E1613C" w:rsidRPr="00567202" w:rsidRDefault="00E1613C">
      <w:pPr>
        <w:rPr>
          <w:sz w:val="20"/>
          <w:szCs w:val="20"/>
        </w:rPr>
      </w:pPr>
      <w:r w:rsidRPr="00567202">
        <w:rPr>
          <w:sz w:val="20"/>
          <w:szCs w:val="20"/>
        </w:rPr>
        <w:t xml:space="preserve">Źródła: </w:t>
      </w:r>
    </w:p>
    <w:p w:rsidR="00E1613C" w:rsidRDefault="00E1613C">
      <w:pPr>
        <w:rPr>
          <w:sz w:val="20"/>
          <w:szCs w:val="20"/>
        </w:rPr>
      </w:pPr>
      <w:r w:rsidRPr="008C6FB0">
        <w:rPr>
          <w:i/>
          <w:sz w:val="20"/>
          <w:szCs w:val="20"/>
        </w:rPr>
        <w:t>Jak usuwać seplenienie i inne wady wymowy</w:t>
      </w:r>
      <w:r>
        <w:rPr>
          <w:sz w:val="20"/>
          <w:szCs w:val="20"/>
        </w:rPr>
        <w:t>, pod. red. M. Gajewska</w:t>
      </w:r>
    </w:p>
    <w:p w:rsidR="00E1613C" w:rsidRDefault="008C6FB0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J. Cieszyńska, </w:t>
      </w:r>
      <w:r>
        <w:rPr>
          <w:i/>
          <w:sz w:val="20"/>
          <w:szCs w:val="20"/>
        </w:rPr>
        <w:t>Metody wywoływania głosek.</w:t>
      </w:r>
    </w:p>
    <w:p w:rsidR="00CD2900" w:rsidRPr="00CD2900" w:rsidRDefault="00CD2900">
      <w:pPr>
        <w:rPr>
          <w:i/>
        </w:rPr>
      </w:pPr>
      <w:r w:rsidRPr="00CD2900">
        <w:rPr>
          <w:sz w:val="20"/>
          <w:szCs w:val="20"/>
        </w:rPr>
        <w:t>G. Krzysztoszek, M. Piszczek</w:t>
      </w:r>
      <w:r>
        <w:rPr>
          <w:sz w:val="20"/>
          <w:szCs w:val="20"/>
        </w:rPr>
        <w:t xml:space="preserve">, </w:t>
      </w:r>
      <w:r>
        <w:rPr>
          <w:i/>
          <w:sz w:val="20"/>
          <w:szCs w:val="20"/>
        </w:rPr>
        <w:t>Materiał wyrazowo obrazkowy do utrwalania prawidłowej wymowy głosek P, PI, B, BI.</w:t>
      </w:r>
    </w:p>
    <w:p w:rsidR="00E1613C" w:rsidRDefault="00E1613C" w:rsidP="001B721A">
      <w:pPr>
        <w:jc w:val="right"/>
        <w:rPr>
          <w:sz w:val="28"/>
          <w:szCs w:val="28"/>
        </w:rPr>
      </w:pPr>
    </w:p>
    <w:p w:rsidR="00E1613C" w:rsidRDefault="00E1613C" w:rsidP="001B721A">
      <w:pPr>
        <w:jc w:val="right"/>
        <w:rPr>
          <w:sz w:val="28"/>
          <w:szCs w:val="28"/>
        </w:rPr>
      </w:pPr>
    </w:p>
    <w:p w:rsidR="00E1613C" w:rsidRPr="001B721A" w:rsidRDefault="00E1613C" w:rsidP="001B721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opracowała: Anna Prusak, </w:t>
      </w:r>
      <w:proofErr w:type="spellStart"/>
      <w:r>
        <w:rPr>
          <w:sz w:val="28"/>
          <w:szCs w:val="28"/>
        </w:rPr>
        <w:t>neurologopeda</w:t>
      </w:r>
      <w:bookmarkStart w:id="0" w:name="_GoBack"/>
      <w:bookmarkEnd w:id="0"/>
      <w:proofErr w:type="spellEnd"/>
    </w:p>
    <w:sectPr w:rsidR="00E1613C" w:rsidRPr="001B721A" w:rsidSect="001B721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86A"/>
    <w:rsid w:val="00044DAD"/>
    <w:rsid w:val="000649B8"/>
    <w:rsid w:val="000C3DE7"/>
    <w:rsid w:val="00151F3F"/>
    <w:rsid w:val="001B2E21"/>
    <w:rsid w:val="001B721A"/>
    <w:rsid w:val="002D062F"/>
    <w:rsid w:val="003E20BC"/>
    <w:rsid w:val="003F6E60"/>
    <w:rsid w:val="004556D5"/>
    <w:rsid w:val="00473DE3"/>
    <w:rsid w:val="0055086A"/>
    <w:rsid w:val="00560CA7"/>
    <w:rsid w:val="00567202"/>
    <w:rsid w:val="005B720B"/>
    <w:rsid w:val="00840731"/>
    <w:rsid w:val="008C6FB0"/>
    <w:rsid w:val="009D4046"/>
    <w:rsid w:val="00A41FEF"/>
    <w:rsid w:val="00A556E2"/>
    <w:rsid w:val="00AE3720"/>
    <w:rsid w:val="00B8188A"/>
    <w:rsid w:val="00CB0D70"/>
    <w:rsid w:val="00CD2900"/>
    <w:rsid w:val="00E14381"/>
    <w:rsid w:val="00E1613C"/>
    <w:rsid w:val="00E96C7F"/>
    <w:rsid w:val="00ED03F8"/>
    <w:rsid w:val="00F04892"/>
    <w:rsid w:val="00FA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F3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F3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Barbara, Bartosz, Beata, Bożena, babcia, baca, badacz, bagaż, bagno, bambus, banan, bajka, bal, baletnica, balet, balkon, balon, bałwan, bandaż, bar, baran, barszcz, bas, basen, baśń, bazar, bazie, bażant, bak, beczka, belka, beret, bęben, bochenek, bocz</vt:lpstr>
    </vt:vector>
  </TitlesOfParts>
  <Company>Ministerstwo Edukacji i Nauki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Barbara, Bartosz, Beata, Bożena, babcia, baca, badacz, bagaż, bagno, bambus, banan, bajka, bal, baletnica, balet, balkon, balon, bałwan, bandaż, bar, baran, barszcz, bas, basen, baśń, bazar, bazie, bażant, bak, beczka, belka, beret, bęben, bochenek, bocz</dc:title>
  <dc:creator>User</dc:creator>
  <cp:lastModifiedBy>Użytkownik systemu Windows</cp:lastModifiedBy>
  <cp:revision>5</cp:revision>
  <cp:lastPrinted>2021-04-16T10:08:00Z</cp:lastPrinted>
  <dcterms:created xsi:type="dcterms:W3CDTF">2021-04-15T08:15:00Z</dcterms:created>
  <dcterms:modified xsi:type="dcterms:W3CDTF">2021-04-29T08:28:00Z</dcterms:modified>
</cp:coreProperties>
</file>