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FDA" w:rsidRDefault="00F05FDA">
      <w:pPr>
        <w:pStyle w:val="Standard"/>
        <w:rPr>
          <w:b/>
          <w:bCs/>
        </w:rPr>
      </w:pPr>
    </w:p>
    <w:p w:rsidR="00F05FDA" w:rsidRPr="009F2992" w:rsidRDefault="00F05FDA" w:rsidP="00F05FDA">
      <w:pPr>
        <w:rPr>
          <w:rFonts w:cstheme="minorHAnsi"/>
          <w:b/>
          <w:color w:val="1F497D" w:themeColor="text2"/>
          <w:sz w:val="32"/>
          <w:szCs w:val="32"/>
        </w:rPr>
      </w:pPr>
      <w:r>
        <w:rPr>
          <w:rFonts w:cstheme="minorHAnsi"/>
          <w:b/>
          <w:color w:val="1F497D" w:themeColor="text2"/>
          <w:sz w:val="32"/>
          <w:szCs w:val="32"/>
        </w:rPr>
        <w:t>Gimnastyka języka - część 4 – Głoska F</w:t>
      </w:r>
      <w:r w:rsidRPr="009F2992">
        <w:rPr>
          <w:rFonts w:cstheme="minorHAnsi"/>
          <w:b/>
          <w:color w:val="1F497D" w:themeColor="text2"/>
          <w:sz w:val="32"/>
          <w:szCs w:val="32"/>
        </w:rPr>
        <w:t>i</w:t>
      </w:r>
    </w:p>
    <w:p w:rsidR="002A0169" w:rsidRDefault="00BB1348">
      <w:pPr>
        <w:pStyle w:val="Standard"/>
      </w:pPr>
      <w:r>
        <w:t>05.11.2020 r.</w:t>
      </w:r>
    </w:p>
    <w:p w:rsidR="00F05FDA" w:rsidRDefault="00F05FDA">
      <w:pPr>
        <w:pStyle w:val="Standard"/>
      </w:pPr>
    </w:p>
    <w:p w:rsidR="002A0169" w:rsidRDefault="002A0169">
      <w:pPr>
        <w:pStyle w:val="Standard"/>
      </w:pPr>
    </w:p>
    <w:p w:rsidR="002A0169" w:rsidRDefault="00BB1348" w:rsidP="00F05FDA">
      <w:pPr>
        <w:pStyle w:val="Standard"/>
        <w:jc w:val="center"/>
        <w:rPr>
          <w:b/>
          <w:bCs/>
        </w:rPr>
      </w:pPr>
      <w:r w:rsidRPr="00F05FDA">
        <w:rPr>
          <w:b/>
          <w:bCs/>
          <w:sz w:val="28"/>
        </w:rPr>
        <w:t>Zestaw ćwiczeń do utrwalania</w:t>
      </w:r>
      <w:r w:rsidRPr="00F05FDA">
        <w:rPr>
          <w:b/>
          <w:bCs/>
          <w:sz w:val="28"/>
        </w:rPr>
        <w:t xml:space="preserve"> prawidłowej wymowy głoski „Fi”</w:t>
      </w:r>
    </w:p>
    <w:p w:rsidR="002A0169" w:rsidRDefault="002A0169">
      <w:pPr>
        <w:pStyle w:val="Standard"/>
        <w:rPr>
          <w:b/>
          <w:bCs/>
        </w:rPr>
      </w:pPr>
    </w:p>
    <w:p w:rsidR="002A0169" w:rsidRDefault="00BB1348">
      <w:pPr>
        <w:pStyle w:val="Standard"/>
      </w:pPr>
      <w:r>
        <w:t>W czasie poprawnej realizacji głoski „fi” język leży za dolnymi zębami, usta w lekkim uśmiechu, zęby nieznacznie rozchylone (powstaje tam bardzo wąska szczelina, przez którą wydostaje się powietrze).</w:t>
      </w:r>
    </w:p>
    <w:p w:rsidR="002A0169" w:rsidRDefault="00BB1348">
      <w:pPr>
        <w:pStyle w:val="Standard"/>
      </w:pPr>
      <w:r>
        <w:t>Po wykonaniu kilku pró</w:t>
      </w:r>
      <w:r>
        <w:t>b prawidłowego ustawienia aparatu mowy przechodzimy do proponowanych ćwiczeń. Najlepiej wykonywać je według zaprezentowanej kolejności.</w:t>
      </w:r>
    </w:p>
    <w:p w:rsidR="002A0169" w:rsidRDefault="00BB1348">
      <w:pPr>
        <w:pStyle w:val="Standard"/>
      </w:pPr>
      <w:r>
        <w:t xml:space="preserve"> </w:t>
      </w:r>
    </w:p>
    <w:p w:rsidR="002A0169" w:rsidRDefault="00BB1348">
      <w:pPr>
        <w:pStyle w:val="Standard"/>
      </w:pPr>
      <w:r>
        <w:rPr>
          <w:b/>
          <w:bCs/>
        </w:rPr>
        <w:t>Wymowa głoski „fi” w sylabach:</w:t>
      </w:r>
    </w:p>
    <w:p w:rsidR="002A0169" w:rsidRDefault="00BB1348">
      <w:pPr>
        <w:pStyle w:val="Standard"/>
      </w:pPr>
      <w:proofErr w:type="spellStart"/>
      <w:r>
        <w:t>fija</w:t>
      </w:r>
      <w:proofErr w:type="spellEnd"/>
      <w:r>
        <w:t xml:space="preserve">, </w:t>
      </w:r>
      <w:proofErr w:type="spellStart"/>
      <w:r>
        <w:t>fijo</w:t>
      </w:r>
      <w:proofErr w:type="spellEnd"/>
      <w:r>
        <w:t xml:space="preserve">, </w:t>
      </w:r>
      <w:proofErr w:type="spellStart"/>
      <w:r>
        <w:t>fiju</w:t>
      </w:r>
      <w:proofErr w:type="spellEnd"/>
      <w:r>
        <w:t xml:space="preserve">, </w:t>
      </w:r>
      <w:proofErr w:type="spellStart"/>
      <w:r>
        <w:t>fije</w:t>
      </w:r>
      <w:proofErr w:type="spellEnd"/>
      <w:r>
        <w:t>,</w:t>
      </w:r>
    </w:p>
    <w:p w:rsidR="002A0169" w:rsidRDefault="00BB1348">
      <w:pPr>
        <w:pStyle w:val="Standard"/>
      </w:pPr>
      <w:proofErr w:type="spellStart"/>
      <w:r>
        <w:t>fia</w:t>
      </w:r>
      <w:proofErr w:type="spellEnd"/>
      <w:r>
        <w:t xml:space="preserve">, </w:t>
      </w:r>
      <w:proofErr w:type="spellStart"/>
      <w:r>
        <w:t>fio</w:t>
      </w:r>
      <w:proofErr w:type="spellEnd"/>
      <w:r>
        <w:t xml:space="preserve">, </w:t>
      </w:r>
      <w:proofErr w:type="spellStart"/>
      <w:r>
        <w:t>fiu</w:t>
      </w:r>
      <w:proofErr w:type="spellEnd"/>
      <w:r>
        <w:t xml:space="preserve">, </w:t>
      </w:r>
      <w:proofErr w:type="spellStart"/>
      <w:r>
        <w:t>fie</w:t>
      </w:r>
      <w:proofErr w:type="spellEnd"/>
      <w:r>
        <w:t>, fi,</w:t>
      </w:r>
    </w:p>
    <w:p w:rsidR="002A0169" w:rsidRDefault="00BB1348">
      <w:pPr>
        <w:pStyle w:val="Standard"/>
      </w:pPr>
      <w:proofErr w:type="spellStart"/>
      <w:r>
        <w:t>afia</w:t>
      </w:r>
      <w:proofErr w:type="spellEnd"/>
      <w:r>
        <w:t xml:space="preserve">, </w:t>
      </w:r>
      <w:proofErr w:type="spellStart"/>
      <w:r>
        <w:t>ofio</w:t>
      </w:r>
      <w:proofErr w:type="spellEnd"/>
      <w:r>
        <w:t xml:space="preserve">, </w:t>
      </w:r>
      <w:proofErr w:type="spellStart"/>
      <w:r>
        <w:t>ufiu</w:t>
      </w:r>
      <w:proofErr w:type="spellEnd"/>
      <w:r>
        <w:t xml:space="preserve">, </w:t>
      </w:r>
      <w:proofErr w:type="spellStart"/>
      <w:r>
        <w:t>efie</w:t>
      </w:r>
      <w:proofErr w:type="spellEnd"/>
      <w:r>
        <w:t xml:space="preserve">, </w:t>
      </w:r>
      <w:proofErr w:type="spellStart"/>
      <w:r>
        <w:t>yfi</w:t>
      </w:r>
      <w:proofErr w:type="spellEnd"/>
      <w:r>
        <w:t xml:space="preserve">, </w:t>
      </w:r>
      <w:proofErr w:type="spellStart"/>
      <w:r>
        <w:t>ifi</w:t>
      </w:r>
      <w:proofErr w:type="spellEnd"/>
      <w:r>
        <w:t>,</w:t>
      </w:r>
    </w:p>
    <w:p w:rsidR="002A0169" w:rsidRDefault="00BB1348">
      <w:pPr>
        <w:pStyle w:val="Standard"/>
      </w:pPr>
      <w:proofErr w:type="spellStart"/>
      <w:r>
        <w:t>afio</w:t>
      </w:r>
      <w:proofErr w:type="spellEnd"/>
      <w:r>
        <w:t>,</w:t>
      </w:r>
      <w:r>
        <w:t xml:space="preserve"> </w:t>
      </w:r>
      <w:proofErr w:type="spellStart"/>
      <w:r>
        <w:t>afie</w:t>
      </w:r>
      <w:proofErr w:type="spellEnd"/>
      <w:r>
        <w:t xml:space="preserve">, </w:t>
      </w:r>
      <w:proofErr w:type="spellStart"/>
      <w:r>
        <w:t>afiu</w:t>
      </w:r>
      <w:proofErr w:type="spellEnd"/>
      <w:r>
        <w:t xml:space="preserve">, </w:t>
      </w:r>
      <w:proofErr w:type="spellStart"/>
      <w:r>
        <w:t>afi</w:t>
      </w:r>
      <w:proofErr w:type="spellEnd"/>
      <w:r>
        <w:t>,</w:t>
      </w:r>
    </w:p>
    <w:p w:rsidR="002A0169" w:rsidRDefault="00BB1348">
      <w:pPr>
        <w:pStyle w:val="Standard"/>
      </w:pPr>
      <w:proofErr w:type="spellStart"/>
      <w:r>
        <w:t>ofia</w:t>
      </w:r>
      <w:proofErr w:type="spellEnd"/>
      <w:r>
        <w:t xml:space="preserve">, </w:t>
      </w:r>
      <w:proofErr w:type="spellStart"/>
      <w:r>
        <w:t>ofiu</w:t>
      </w:r>
      <w:proofErr w:type="spellEnd"/>
      <w:r>
        <w:t xml:space="preserve">, </w:t>
      </w:r>
      <w:proofErr w:type="spellStart"/>
      <w:r>
        <w:t>ofie</w:t>
      </w:r>
      <w:proofErr w:type="spellEnd"/>
      <w:r>
        <w:t xml:space="preserve">, </w:t>
      </w:r>
      <w:proofErr w:type="spellStart"/>
      <w:r>
        <w:t>ofi</w:t>
      </w:r>
      <w:proofErr w:type="spellEnd"/>
      <w:r>
        <w:t>,</w:t>
      </w:r>
    </w:p>
    <w:p w:rsidR="002A0169" w:rsidRDefault="00BB1348">
      <w:pPr>
        <w:pStyle w:val="Standard"/>
      </w:pPr>
      <w:proofErr w:type="spellStart"/>
      <w:r>
        <w:t>ufia</w:t>
      </w:r>
      <w:proofErr w:type="spellEnd"/>
      <w:r>
        <w:t xml:space="preserve">, </w:t>
      </w:r>
      <w:proofErr w:type="spellStart"/>
      <w:r>
        <w:t>ufio</w:t>
      </w:r>
      <w:proofErr w:type="spellEnd"/>
      <w:r>
        <w:t xml:space="preserve">, </w:t>
      </w:r>
      <w:proofErr w:type="spellStart"/>
      <w:r>
        <w:t>ufie</w:t>
      </w:r>
      <w:proofErr w:type="spellEnd"/>
      <w:r>
        <w:t xml:space="preserve">, </w:t>
      </w:r>
      <w:proofErr w:type="spellStart"/>
      <w:r>
        <w:t>ufi</w:t>
      </w:r>
      <w:proofErr w:type="spellEnd"/>
      <w:r>
        <w:t>,</w:t>
      </w:r>
    </w:p>
    <w:p w:rsidR="002A0169" w:rsidRDefault="00BB1348">
      <w:pPr>
        <w:pStyle w:val="Standard"/>
      </w:pPr>
      <w:proofErr w:type="spellStart"/>
      <w:r>
        <w:t>yfia</w:t>
      </w:r>
      <w:proofErr w:type="spellEnd"/>
      <w:r>
        <w:t xml:space="preserve">, </w:t>
      </w:r>
      <w:proofErr w:type="spellStart"/>
      <w:r>
        <w:t>yfio</w:t>
      </w:r>
      <w:proofErr w:type="spellEnd"/>
      <w:r>
        <w:t xml:space="preserve">, </w:t>
      </w:r>
      <w:proofErr w:type="spellStart"/>
      <w:r>
        <w:t>yfie</w:t>
      </w:r>
      <w:proofErr w:type="spellEnd"/>
      <w:r>
        <w:t xml:space="preserve">, </w:t>
      </w:r>
      <w:proofErr w:type="spellStart"/>
      <w:r>
        <w:t>yfiu</w:t>
      </w:r>
      <w:proofErr w:type="spellEnd"/>
    </w:p>
    <w:p w:rsidR="002A0169" w:rsidRDefault="002A0169">
      <w:pPr>
        <w:pStyle w:val="Standard"/>
      </w:pPr>
    </w:p>
    <w:p w:rsidR="002A0169" w:rsidRDefault="00BB1348">
      <w:pPr>
        <w:pStyle w:val="Standard"/>
        <w:rPr>
          <w:b/>
          <w:bCs/>
        </w:rPr>
      </w:pPr>
      <w:r>
        <w:rPr>
          <w:b/>
          <w:bCs/>
        </w:rPr>
        <w:t>Głoska „fi” na początku i w środku wyrazu:</w:t>
      </w:r>
    </w:p>
    <w:p w:rsidR="002A0169" w:rsidRDefault="00BB1348">
      <w:pPr>
        <w:pStyle w:val="Standard"/>
      </w:pPr>
      <w:r>
        <w:t>fiat, fiołek, film, figa, figura, firanka, filiżanka,</w:t>
      </w:r>
    </w:p>
    <w:p w:rsidR="002A0169" w:rsidRDefault="00BB1348">
      <w:pPr>
        <w:pStyle w:val="Standard"/>
      </w:pPr>
      <w:r>
        <w:t>Filip, Filemon, Fin</w:t>
      </w:r>
    </w:p>
    <w:p w:rsidR="002A0169" w:rsidRDefault="00BB1348">
      <w:pPr>
        <w:pStyle w:val="Standard"/>
      </w:pPr>
      <w:r>
        <w:t>Filipiny, Finlandia</w:t>
      </w:r>
    </w:p>
    <w:p w:rsidR="002A0169" w:rsidRDefault="00BB1348">
      <w:pPr>
        <w:pStyle w:val="Standard"/>
      </w:pPr>
      <w:r>
        <w:t xml:space="preserve">sufit, kefir, oficer, oficer, </w:t>
      </w:r>
      <w:r>
        <w:t>kalafior, konfitury, geografia, fotografia,</w:t>
      </w:r>
    </w:p>
    <w:p w:rsidR="002A0169" w:rsidRDefault="00BB1348">
      <w:pPr>
        <w:pStyle w:val="Standard"/>
      </w:pPr>
      <w:r>
        <w:t>do ćwiczeń możemy wykorzystać również wyrazy:</w:t>
      </w:r>
    </w:p>
    <w:p w:rsidR="002A0169" w:rsidRDefault="00BB1348">
      <w:pPr>
        <w:pStyle w:val="Standard"/>
      </w:pPr>
      <w:r>
        <w:t xml:space="preserve">kwiat, kwit, światło, świeca, świnka, świat (w wyrazach tych piszemy </w:t>
      </w:r>
      <w:proofErr w:type="spellStart"/>
      <w:r>
        <w:t>wi</w:t>
      </w:r>
      <w:proofErr w:type="spellEnd"/>
      <w:r>
        <w:t xml:space="preserve"> a wymawiamy fi)</w:t>
      </w:r>
    </w:p>
    <w:p w:rsidR="002A0169" w:rsidRDefault="002A0169">
      <w:pPr>
        <w:pStyle w:val="Standard"/>
      </w:pPr>
    </w:p>
    <w:p w:rsidR="002A0169" w:rsidRDefault="00BB1348">
      <w:pPr>
        <w:pStyle w:val="Standard"/>
        <w:rPr>
          <w:b/>
          <w:bCs/>
        </w:rPr>
      </w:pPr>
      <w:r>
        <w:rPr>
          <w:b/>
          <w:bCs/>
        </w:rPr>
        <w:t>Zestawy dwuwyrazowe i zdania:</w:t>
      </w:r>
    </w:p>
    <w:p w:rsidR="002A0169" w:rsidRDefault="00BB1348">
      <w:pPr>
        <w:pStyle w:val="Standard"/>
      </w:pPr>
      <w:r>
        <w:t>fiat Filipa,</w:t>
      </w:r>
    </w:p>
    <w:p w:rsidR="002A0169" w:rsidRDefault="00BB1348">
      <w:pPr>
        <w:pStyle w:val="Standard"/>
      </w:pPr>
      <w:r>
        <w:t>figurka na szafie,</w:t>
      </w:r>
    </w:p>
    <w:p w:rsidR="002A0169" w:rsidRDefault="00BB1348">
      <w:pPr>
        <w:pStyle w:val="Standard"/>
      </w:pPr>
      <w:r>
        <w:t>kefir z figam</w:t>
      </w:r>
      <w:r>
        <w:t>i,</w:t>
      </w:r>
    </w:p>
    <w:p w:rsidR="002A0169" w:rsidRDefault="00BB1348">
      <w:pPr>
        <w:pStyle w:val="Standard"/>
      </w:pPr>
      <w:r>
        <w:t>filia firmy,</w:t>
      </w:r>
    </w:p>
    <w:p w:rsidR="002A0169" w:rsidRDefault="00BB1348">
      <w:pPr>
        <w:pStyle w:val="Standard"/>
      </w:pPr>
      <w:r>
        <w:t>fiński oficer,</w:t>
      </w:r>
    </w:p>
    <w:p w:rsidR="002A0169" w:rsidRDefault="00BB1348">
      <w:pPr>
        <w:pStyle w:val="Standard"/>
      </w:pPr>
      <w:r>
        <w:t>filiżanka konfitur,</w:t>
      </w:r>
    </w:p>
    <w:p w:rsidR="002A0169" w:rsidRDefault="00BB1348">
      <w:pPr>
        <w:pStyle w:val="Standard"/>
      </w:pPr>
      <w:r>
        <w:t>geograficzny film</w:t>
      </w:r>
    </w:p>
    <w:p w:rsidR="002A0169" w:rsidRDefault="002A0169">
      <w:pPr>
        <w:pStyle w:val="Standard"/>
        <w:rPr>
          <w:b/>
          <w:bCs/>
        </w:rPr>
      </w:pPr>
    </w:p>
    <w:p w:rsidR="002A0169" w:rsidRDefault="00BB1348">
      <w:pPr>
        <w:pStyle w:val="Standard"/>
      </w:pPr>
      <w:r>
        <w:t>Dziadek potrafi zjeść cały kalafior.</w:t>
      </w:r>
    </w:p>
    <w:p w:rsidR="002A0169" w:rsidRDefault="00BB1348">
      <w:pPr>
        <w:pStyle w:val="Standard"/>
      </w:pPr>
      <w:r>
        <w:t>Filip ogląda film o żyrafie.</w:t>
      </w:r>
    </w:p>
    <w:p w:rsidR="002A0169" w:rsidRDefault="00BB1348">
      <w:pPr>
        <w:pStyle w:val="Standard"/>
      </w:pPr>
      <w:r>
        <w:t>Obok firmy taty stoi piękna figurka.</w:t>
      </w:r>
    </w:p>
    <w:p w:rsidR="002A0169" w:rsidRDefault="00BB1348">
      <w:pPr>
        <w:pStyle w:val="Standard"/>
      </w:pPr>
      <w:r>
        <w:t>Figlarny Filemon biega za firanką.</w:t>
      </w:r>
    </w:p>
    <w:p w:rsidR="002A0169" w:rsidRDefault="002A0169">
      <w:pPr>
        <w:pStyle w:val="Standard"/>
        <w:rPr>
          <w:b/>
          <w:bCs/>
        </w:rPr>
      </w:pPr>
    </w:p>
    <w:p w:rsidR="002A0169" w:rsidRDefault="00BB1348">
      <w:pPr>
        <w:pStyle w:val="Standard"/>
      </w:pPr>
      <w:r>
        <w:rPr>
          <w:b/>
          <w:bCs/>
        </w:rPr>
        <w:t>Rymowanka</w:t>
      </w:r>
    </w:p>
    <w:p w:rsidR="002A0169" w:rsidRDefault="00F05FDA">
      <w:pPr>
        <w:pStyle w:val="Standard"/>
      </w:pPr>
      <w:r>
        <w:t xml:space="preserve">Filip, figa </w:t>
      </w:r>
      <w:r w:rsidR="00BB1348">
        <w:t>, filtr, filmować,</w:t>
      </w:r>
    </w:p>
    <w:p w:rsidR="002A0169" w:rsidRDefault="00BB1348">
      <w:pPr>
        <w:pStyle w:val="Standard"/>
      </w:pPr>
      <w:r>
        <w:t>figiel, firma, figurować,</w:t>
      </w:r>
    </w:p>
    <w:p w:rsidR="002A0169" w:rsidRDefault="00BB1348">
      <w:pPr>
        <w:pStyle w:val="Standard"/>
      </w:pPr>
      <w:r>
        <w:t>filiżanka, filc i afisz-</w:t>
      </w:r>
    </w:p>
    <w:p w:rsidR="002A0169" w:rsidRDefault="00BB1348">
      <w:pPr>
        <w:pStyle w:val="Standard"/>
      </w:pPr>
      <w:r>
        <w:t>Zapamiętaj, gdy potrafisz!</w:t>
      </w:r>
    </w:p>
    <w:p w:rsidR="002A0169" w:rsidRDefault="002A0169">
      <w:pPr>
        <w:pStyle w:val="Standard"/>
      </w:pPr>
    </w:p>
    <w:p w:rsidR="002A0169" w:rsidRDefault="00BB1348">
      <w:pPr>
        <w:pStyle w:val="Standard"/>
        <w:rPr>
          <w:b/>
          <w:bCs/>
        </w:rPr>
      </w:pPr>
      <w:r>
        <w:rPr>
          <w:b/>
          <w:bCs/>
        </w:rPr>
        <w:t>Wierszyk:</w:t>
      </w:r>
    </w:p>
    <w:p w:rsidR="002A0169" w:rsidRDefault="00BB1348">
      <w:pPr>
        <w:pStyle w:val="Standard"/>
        <w:rPr>
          <w:b/>
          <w:bCs/>
        </w:rPr>
      </w:pPr>
      <w:r>
        <w:rPr>
          <w:b/>
          <w:bCs/>
        </w:rPr>
        <w:t>„</w:t>
      </w:r>
      <w:proofErr w:type="spellStart"/>
      <w:r>
        <w:rPr>
          <w:b/>
          <w:bCs/>
        </w:rPr>
        <w:t>Fikuś</w:t>
      </w:r>
      <w:proofErr w:type="spellEnd"/>
      <w:r>
        <w:rPr>
          <w:b/>
          <w:bCs/>
        </w:rPr>
        <w:t xml:space="preserve"> figlarz”</w:t>
      </w:r>
    </w:p>
    <w:p w:rsidR="002A0169" w:rsidRDefault="00BB1348">
      <w:pPr>
        <w:pStyle w:val="Standard"/>
      </w:pPr>
      <w:proofErr w:type="spellStart"/>
      <w:r>
        <w:lastRenderedPageBreak/>
        <w:t>Fikuś</w:t>
      </w:r>
      <w:proofErr w:type="spellEnd"/>
      <w:r>
        <w:t xml:space="preserve"> figlarz figle płata,</w:t>
      </w:r>
    </w:p>
    <w:p w:rsidR="002A0169" w:rsidRDefault="00BB1348">
      <w:pPr>
        <w:pStyle w:val="Standard"/>
      </w:pPr>
      <w:r>
        <w:t>złości się na psiaka tata:</w:t>
      </w:r>
    </w:p>
    <w:p w:rsidR="002A0169" w:rsidRDefault="00BB1348">
      <w:pPr>
        <w:pStyle w:val="Standard"/>
      </w:pPr>
      <w:r>
        <w:t xml:space="preserve">Nie wchodź </w:t>
      </w:r>
      <w:proofErr w:type="spellStart"/>
      <w:r>
        <w:t>Fikuś</w:t>
      </w:r>
      <w:proofErr w:type="spellEnd"/>
      <w:r>
        <w:t xml:space="preserve"> na kanapę!</w:t>
      </w:r>
    </w:p>
    <w:p w:rsidR="002A0169" w:rsidRDefault="00BB1348">
      <w:pPr>
        <w:pStyle w:val="Standard"/>
      </w:pPr>
      <w:r>
        <w:t>A figlarz podaje łapę.</w:t>
      </w:r>
    </w:p>
    <w:p w:rsidR="002A0169" w:rsidRDefault="002A0169">
      <w:pPr>
        <w:pStyle w:val="Standard"/>
      </w:pPr>
    </w:p>
    <w:p w:rsidR="002A0169" w:rsidRDefault="00BB1348">
      <w:pPr>
        <w:pStyle w:val="Standard"/>
        <w:rPr>
          <w:b/>
          <w:bCs/>
        </w:rPr>
      </w:pPr>
      <w:r>
        <w:rPr>
          <w:b/>
          <w:bCs/>
        </w:rPr>
        <w:t>Zagadki:</w:t>
      </w:r>
    </w:p>
    <w:p w:rsidR="002A0169" w:rsidRDefault="00BB1348">
      <w:pPr>
        <w:pStyle w:val="Standard"/>
      </w:pPr>
      <w:r>
        <w:t>Mały kwiatek fioletowy,</w:t>
      </w:r>
    </w:p>
    <w:p w:rsidR="002A0169" w:rsidRDefault="00BB1348">
      <w:pPr>
        <w:pStyle w:val="Standard"/>
      </w:pPr>
      <w:r>
        <w:t>leśny lub</w:t>
      </w:r>
      <w:r>
        <w:t xml:space="preserve"> ogrodowy                (fiołek)</w:t>
      </w:r>
    </w:p>
    <w:p w:rsidR="002A0169" w:rsidRDefault="002A0169">
      <w:pPr>
        <w:pStyle w:val="Standard"/>
        <w:rPr>
          <w:b/>
          <w:bCs/>
        </w:rPr>
      </w:pPr>
    </w:p>
    <w:p w:rsidR="002A0169" w:rsidRDefault="00BB1348">
      <w:pPr>
        <w:pStyle w:val="Standard"/>
      </w:pPr>
      <w:r>
        <w:t>Kolorowe i pachnące,</w:t>
      </w:r>
    </w:p>
    <w:p w:rsidR="002A0169" w:rsidRDefault="00BB1348">
      <w:pPr>
        <w:pStyle w:val="Standard"/>
      </w:pPr>
      <w:r>
        <w:t>czy w ogrodzie, czy na  łące,</w:t>
      </w:r>
    </w:p>
    <w:p w:rsidR="002A0169" w:rsidRDefault="00BB1348">
      <w:pPr>
        <w:pStyle w:val="Standard"/>
      </w:pPr>
      <w:r>
        <w:t>zawsze chętnie je zbieramy</w:t>
      </w:r>
    </w:p>
    <w:p w:rsidR="002A0169" w:rsidRDefault="00BB1348">
      <w:pPr>
        <w:pStyle w:val="Standard"/>
      </w:pPr>
      <w:r>
        <w:t xml:space="preserve">na bukiecik dla swej mamy        (kwiaty - wymowa </w:t>
      </w:r>
      <w:proofErr w:type="spellStart"/>
      <w:r>
        <w:t>kfiaty</w:t>
      </w:r>
      <w:proofErr w:type="spellEnd"/>
      <w:r>
        <w:t>)</w:t>
      </w:r>
    </w:p>
    <w:p w:rsidR="002A0169" w:rsidRDefault="002A0169">
      <w:pPr>
        <w:pStyle w:val="Standard"/>
      </w:pPr>
    </w:p>
    <w:p w:rsidR="00F05FDA" w:rsidRDefault="00F05FDA">
      <w:pPr>
        <w:pStyle w:val="Standard"/>
      </w:pPr>
    </w:p>
    <w:p w:rsidR="00F05FDA" w:rsidRDefault="00F05FDA">
      <w:pPr>
        <w:pStyle w:val="Standard"/>
      </w:pPr>
    </w:p>
    <w:p w:rsidR="002A0169" w:rsidRDefault="00BB1348" w:rsidP="00F05FDA">
      <w:pPr>
        <w:pStyle w:val="Standard"/>
        <w:jc w:val="right"/>
      </w:pPr>
      <w:r>
        <w:t>Opracowała: Aneta Płaczek - pedagog-logopeda</w:t>
      </w:r>
    </w:p>
    <w:p w:rsidR="00F05FDA" w:rsidRDefault="00F05FDA" w:rsidP="00F05FDA">
      <w:pPr>
        <w:pStyle w:val="Standard"/>
        <w:jc w:val="right"/>
      </w:pPr>
    </w:p>
    <w:p w:rsidR="00F05FDA" w:rsidRDefault="00F05FDA" w:rsidP="00F05FDA">
      <w:pPr>
        <w:pStyle w:val="Standard"/>
        <w:jc w:val="right"/>
      </w:pPr>
    </w:p>
    <w:p w:rsidR="002A0169" w:rsidRDefault="002A0169">
      <w:pPr>
        <w:pStyle w:val="Standard"/>
      </w:pPr>
    </w:p>
    <w:p w:rsidR="00F05FDA" w:rsidRDefault="00F05FDA">
      <w:pPr>
        <w:pStyle w:val="Standard"/>
      </w:pPr>
    </w:p>
    <w:p w:rsidR="002A0169" w:rsidRPr="00F05FDA" w:rsidRDefault="00BB1348">
      <w:pPr>
        <w:pStyle w:val="Standard"/>
        <w:rPr>
          <w:i/>
          <w:sz w:val="22"/>
        </w:rPr>
      </w:pPr>
      <w:r w:rsidRPr="00F05FDA">
        <w:rPr>
          <w:i/>
          <w:sz w:val="22"/>
        </w:rPr>
        <w:t>Źródła:</w:t>
      </w:r>
    </w:p>
    <w:p w:rsidR="002A0169" w:rsidRPr="00F05FDA" w:rsidRDefault="00BB1348">
      <w:pPr>
        <w:pStyle w:val="Standard"/>
        <w:rPr>
          <w:i/>
          <w:sz w:val="22"/>
        </w:rPr>
      </w:pPr>
      <w:r w:rsidRPr="00F05FDA">
        <w:rPr>
          <w:i/>
          <w:sz w:val="22"/>
        </w:rPr>
        <w:t>J. Cieszyńska, Metody wywoły</w:t>
      </w:r>
      <w:r w:rsidRPr="00F05FDA">
        <w:rPr>
          <w:i/>
          <w:sz w:val="22"/>
        </w:rPr>
        <w:t>wania głosek</w:t>
      </w:r>
    </w:p>
    <w:p w:rsidR="002A0169" w:rsidRPr="00F05FDA" w:rsidRDefault="00BB1348">
      <w:pPr>
        <w:pStyle w:val="Standard"/>
        <w:rPr>
          <w:i/>
          <w:sz w:val="22"/>
        </w:rPr>
      </w:pPr>
      <w:r w:rsidRPr="00F05FDA">
        <w:rPr>
          <w:i/>
          <w:sz w:val="22"/>
        </w:rPr>
        <w:t xml:space="preserve">E. </w:t>
      </w:r>
      <w:proofErr w:type="spellStart"/>
      <w:r w:rsidRPr="00F05FDA">
        <w:rPr>
          <w:i/>
          <w:sz w:val="22"/>
        </w:rPr>
        <w:t>Śnieżkowska</w:t>
      </w:r>
      <w:proofErr w:type="spellEnd"/>
      <w:r w:rsidRPr="00F05FDA">
        <w:rPr>
          <w:i/>
          <w:sz w:val="22"/>
        </w:rPr>
        <w:t>-Bielak, Mówię wyraźnie</w:t>
      </w:r>
    </w:p>
    <w:p w:rsidR="002A0169" w:rsidRPr="00F05FDA" w:rsidRDefault="00BB1348">
      <w:pPr>
        <w:pStyle w:val="Standard"/>
        <w:rPr>
          <w:i/>
          <w:sz w:val="22"/>
        </w:rPr>
      </w:pPr>
      <w:r w:rsidRPr="00F05FDA">
        <w:rPr>
          <w:i/>
          <w:sz w:val="22"/>
        </w:rPr>
        <w:t xml:space="preserve">G. Krzysztoszek, M. Piszczek, Materiał wyrazowo-obrazowy do utrwalania poprawnej wymowy głosek f, fi, w, </w:t>
      </w:r>
      <w:proofErr w:type="spellStart"/>
      <w:r w:rsidRPr="00F05FDA">
        <w:rPr>
          <w:i/>
          <w:sz w:val="22"/>
        </w:rPr>
        <w:t>wi</w:t>
      </w:r>
      <w:proofErr w:type="spellEnd"/>
      <w:r w:rsidRPr="00F05FDA">
        <w:rPr>
          <w:i/>
          <w:sz w:val="22"/>
        </w:rPr>
        <w:t xml:space="preserve">, ł, </w:t>
      </w:r>
      <w:proofErr w:type="spellStart"/>
      <w:r w:rsidRPr="00F05FDA">
        <w:rPr>
          <w:i/>
          <w:sz w:val="22"/>
        </w:rPr>
        <w:t>ch</w:t>
      </w:r>
      <w:bookmarkStart w:id="0" w:name="_GoBack"/>
      <w:bookmarkEnd w:id="0"/>
      <w:proofErr w:type="spellEnd"/>
    </w:p>
    <w:sectPr w:rsidR="002A0169" w:rsidRPr="00F05FDA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348" w:rsidRDefault="00BB1348">
      <w:r>
        <w:separator/>
      </w:r>
    </w:p>
  </w:endnote>
  <w:endnote w:type="continuationSeparator" w:id="0">
    <w:p w:rsidR="00BB1348" w:rsidRDefault="00BB1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348" w:rsidRDefault="00BB1348">
      <w:r>
        <w:rPr>
          <w:color w:val="000000"/>
        </w:rPr>
        <w:separator/>
      </w:r>
    </w:p>
  </w:footnote>
  <w:footnote w:type="continuationSeparator" w:id="0">
    <w:p w:rsidR="00BB1348" w:rsidRDefault="00BB13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A0169"/>
    <w:rsid w:val="00267E6A"/>
    <w:rsid w:val="002A0169"/>
    <w:rsid w:val="00BB1348"/>
    <w:rsid w:val="00F0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Arial Unicode M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Arial Unicode M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290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Użytkownik systemu Windows</cp:lastModifiedBy>
  <cp:revision>2</cp:revision>
  <dcterms:created xsi:type="dcterms:W3CDTF">2020-09-20T14:14:00Z</dcterms:created>
  <dcterms:modified xsi:type="dcterms:W3CDTF">2020-11-04T09:45:00Z</dcterms:modified>
</cp:coreProperties>
</file>