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53" w:rsidRPr="00875253" w:rsidRDefault="00875253" w:rsidP="00875253">
      <w:pPr>
        <w:spacing w:after="0"/>
        <w:rPr>
          <w:rFonts w:cstheme="minorHAnsi"/>
          <w:b/>
          <w:color w:val="1F497D" w:themeColor="text2"/>
          <w:sz w:val="36"/>
          <w:szCs w:val="32"/>
        </w:rPr>
      </w:pPr>
      <w:r w:rsidRPr="00875253">
        <w:rPr>
          <w:rFonts w:cstheme="minorHAnsi"/>
          <w:b/>
          <w:color w:val="1F497D" w:themeColor="text2"/>
          <w:sz w:val="36"/>
          <w:szCs w:val="32"/>
        </w:rPr>
        <w:t>Gimnas</w:t>
      </w:r>
      <w:r>
        <w:rPr>
          <w:rFonts w:cstheme="minorHAnsi"/>
          <w:b/>
          <w:color w:val="1F497D" w:themeColor="text2"/>
          <w:sz w:val="36"/>
          <w:szCs w:val="32"/>
        </w:rPr>
        <w:t>tyka języka - część 5 – Głoska P</w:t>
      </w:r>
    </w:p>
    <w:p w:rsidR="00875253" w:rsidRPr="00875253" w:rsidRDefault="00875253" w:rsidP="00875253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</w:t>
      </w:r>
      <w:r w:rsidRPr="00875253">
        <w:rPr>
          <w:rFonts w:ascii="Times New Roman" w:hAnsi="Times New Roman" w:cs="Times New Roman"/>
          <w:szCs w:val="28"/>
        </w:rPr>
        <w:t xml:space="preserve">3.12.2020 r. </w:t>
      </w:r>
    </w:p>
    <w:p w:rsidR="00875253" w:rsidRDefault="00875253" w:rsidP="00EB559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686" w:rsidRPr="0091417F" w:rsidRDefault="0090086C" w:rsidP="00EB559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17F">
        <w:rPr>
          <w:rFonts w:ascii="Times New Roman" w:hAnsi="Times New Roman" w:cs="Times New Roman"/>
          <w:b/>
          <w:sz w:val="32"/>
          <w:szCs w:val="32"/>
        </w:rPr>
        <w:t>Ćwiczenia utrwalające poprawną wymowę głoski „</w:t>
      </w:r>
      <w:r w:rsidR="002B2857">
        <w:rPr>
          <w:rFonts w:ascii="Times New Roman" w:hAnsi="Times New Roman" w:cs="Times New Roman"/>
          <w:b/>
          <w:sz w:val="32"/>
          <w:szCs w:val="32"/>
        </w:rPr>
        <w:t>P</w:t>
      </w:r>
      <w:r w:rsidRPr="0091417F">
        <w:rPr>
          <w:rFonts w:ascii="Times New Roman" w:hAnsi="Times New Roman" w:cs="Times New Roman"/>
          <w:b/>
          <w:sz w:val="32"/>
          <w:szCs w:val="32"/>
        </w:rPr>
        <w:t>”</w:t>
      </w:r>
    </w:p>
    <w:p w:rsidR="0090086C" w:rsidRDefault="0090086C" w:rsidP="0090086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4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Spółgłoska </w:t>
      </w:r>
      <w:r w:rsidRPr="0091417F">
        <w:rPr>
          <w:rFonts w:ascii="Algerian" w:hAnsi="Algerian" w:cs="Times New Roman"/>
          <w:color w:val="000000" w:themeColor="text1"/>
          <w:sz w:val="32"/>
          <w:szCs w:val="32"/>
        </w:rPr>
        <w:t>„</w:t>
      </w:r>
      <w:r w:rsidR="002B2857">
        <w:rPr>
          <w:rFonts w:ascii="Algerian" w:hAnsi="Algerian" w:cs="Times New Roman"/>
          <w:color w:val="000000" w:themeColor="text1"/>
          <w:sz w:val="72"/>
          <w:szCs w:val="72"/>
        </w:rPr>
        <w:t>P</w:t>
      </w:r>
      <w:r w:rsidRPr="0091417F">
        <w:rPr>
          <w:rFonts w:ascii="Algerian" w:hAnsi="Algerian" w:cs="Times New Roman"/>
          <w:color w:val="000000" w:themeColor="text1"/>
          <w:sz w:val="32"/>
          <w:szCs w:val="32"/>
        </w:rPr>
        <w:t>”</w:t>
      </w:r>
      <w:r w:rsidRPr="00914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41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086C">
        <w:rPr>
          <w:rFonts w:ascii="Times New Roman" w:hAnsi="Times New Roman" w:cs="Times New Roman"/>
          <w:sz w:val="28"/>
          <w:szCs w:val="28"/>
        </w:rPr>
        <w:t xml:space="preserve"> ustna, bezdźwięczna</w:t>
      </w:r>
      <w:r w:rsidR="005019F2">
        <w:rPr>
          <w:rFonts w:ascii="Times New Roman" w:hAnsi="Times New Roman" w:cs="Times New Roman"/>
          <w:sz w:val="28"/>
          <w:szCs w:val="28"/>
        </w:rPr>
        <w:t>.</w:t>
      </w:r>
    </w:p>
    <w:p w:rsidR="005019F2" w:rsidRDefault="005019F2" w:rsidP="00330C9F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2141" cy="1455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41" cy="145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realizacji tej głoski wargi są</w:t>
      </w:r>
      <w:r w:rsidR="002B2857">
        <w:rPr>
          <w:rFonts w:ascii="Times New Roman" w:hAnsi="Times New Roman" w:cs="Times New Roman"/>
          <w:sz w:val="28"/>
          <w:szCs w:val="28"/>
        </w:rPr>
        <w:t xml:space="preserve"> zwarte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857">
        <w:rPr>
          <w:rFonts w:ascii="Times New Roman" w:hAnsi="Times New Roman" w:cs="Times New Roman"/>
          <w:sz w:val="28"/>
          <w:szCs w:val="28"/>
        </w:rPr>
        <w:t>a język pozostaje bierny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857">
        <w:rPr>
          <w:rFonts w:ascii="Times New Roman" w:hAnsi="Times New Roman" w:cs="Times New Roman"/>
          <w:sz w:val="28"/>
          <w:szCs w:val="28"/>
        </w:rPr>
        <w:t>Powietrze gromadzi się w jamie ustnej następnie gwałtownie wydostaje się przez wargi.</w:t>
      </w:r>
    </w:p>
    <w:p w:rsidR="00E066FB" w:rsidRDefault="002B2857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Ucząc wymowy spółgłoski „p” wykorzystujemy wrażenia wzrokowe</w:t>
      </w:r>
      <w:r w:rsidR="00E066FB">
        <w:rPr>
          <w:rFonts w:ascii="Times New Roman" w:hAnsi="Times New Roman" w:cs="Times New Roman"/>
          <w:sz w:val="28"/>
          <w:szCs w:val="28"/>
        </w:rPr>
        <w:t xml:space="preserve"> (obserwacja w lustrze układu warg u logopedy)</w:t>
      </w:r>
      <w:r>
        <w:rPr>
          <w:rFonts w:ascii="Times New Roman" w:hAnsi="Times New Roman" w:cs="Times New Roman"/>
          <w:sz w:val="28"/>
          <w:szCs w:val="28"/>
        </w:rPr>
        <w:t>, czuciowe</w:t>
      </w:r>
      <w:r w:rsidR="00E066FB">
        <w:rPr>
          <w:rFonts w:ascii="Times New Roman" w:hAnsi="Times New Roman" w:cs="Times New Roman"/>
          <w:sz w:val="28"/>
          <w:szCs w:val="28"/>
        </w:rPr>
        <w:t xml:space="preserve"> (na dłoni przystawionej do warg logopedy dziecko wyczuwa siłę wydychanego powietrza podczas artykulacji tej głoski)</w:t>
      </w:r>
      <w:r>
        <w:rPr>
          <w:rFonts w:ascii="Times New Roman" w:hAnsi="Times New Roman" w:cs="Times New Roman"/>
          <w:sz w:val="28"/>
          <w:szCs w:val="28"/>
        </w:rPr>
        <w:t xml:space="preserve"> oraz słuchowe</w:t>
      </w:r>
      <w:r w:rsidR="00E066FB">
        <w:rPr>
          <w:rFonts w:ascii="Times New Roman" w:hAnsi="Times New Roman" w:cs="Times New Roman"/>
          <w:sz w:val="28"/>
          <w:szCs w:val="28"/>
        </w:rPr>
        <w:t xml:space="preserve"> dziecka.</w:t>
      </w:r>
    </w:p>
    <w:p w:rsidR="00E066FB" w:rsidRDefault="00E066FB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utrwalające prawidłową wymowę głoski „p” można poprzedzić ćwiczeniami oddechowo-słuchowymi, takimi jak dmuchanie w kulki papierowe lub z waty, dmuchanie na piórka, kolorową bibułę czy też zdmuchiwanie</w:t>
      </w:r>
      <w:r w:rsidR="00CC07F9">
        <w:rPr>
          <w:rFonts w:ascii="Times New Roman" w:hAnsi="Times New Roman" w:cs="Times New Roman"/>
          <w:sz w:val="28"/>
          <w:szCs w:val="28"/>
        </w:rPr>
        <w:t xml:space="preserve"> zapalonej świeczki, wybrzmiewanie słów dźwiękonaśladowczych (kapiąca woda: </w:t>
      </w:r>
      <w:proofErr w:type="spellStart"/>
      <w:r w:rsidR="00CC07F9">
        <w:rPr>
          <w:rFonts w:ascii="Times New Roman" w:hAnsi="Times New Roman" w:cs="Times New Roman"/>
          <w:sz w:val="28"/>
          <w:szCs w:val="28"/>
        </w:rPr>
        <w:t>plim-plom</w:t>
      </w:r>
      <w:proofErr w:type="spellEnd"/>
      <w:r w:rsidR="00CC07F9">
        <w:rPr>
          <w:rFonts w:ascii="Times New Roman" w:hAnsi="Times New Roman" w:cs="Times New Roman"/>
          <w:sz w:val="28"/>
          <w:szCs w:val="28"/>
        </w:rPr>
        <w:t>, gra na harfie: plum-plum, itp.).</w:t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Podany niżej materiał można wykorzystać po wcześniejszym wywołaniu prawidłowego brzmienia głoski „</w:t>
      </w:r>
      <w:r w:rsidR="00E066F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” w izolacji.</w:t>
      </w:r>
      <w:r w:rsidR="00CC07F9">
        <w:rPr>
          <w:rFonts w:ascii="Times New Roman" w:hAnsi="Times New Roman" w:cs="Times New Roman"/>
          <w:sz w:val="28"/>
          <w:szCs w:val="28"/>
        </w:rPr>
        <w:t xml:space="preserve"> Należy nadmienić, iż artykulacja głoski „p” jest łatwa i jej wadliw</w:t>
      </w:r>
      <w:r w:rsidR="007D5CBA">
        <w:rPr>
          <w:rFonts w:ascii="Times New Roman" w:hAnsi="Times New Roman" w:cs="Times New Roman"/>
          <w:sz w:val="28"/>
          <w:szCs w:val="28"/>
        </w:rPr>
        <w:t>a</w:t>
      </w:r>
      <w:r w:rsidR="00CC07F9">
        <w:rPr>
          <w:rFonts w:ascii="Times New Roman" w:hAnsi="Times New Roman" w:cs="Times New Roman"/>
          <w:sz w:val="28"/>
          <w:szCs w:val="28"/>
        </w:rPr>
        <w:t xml:space="preserve"> wymow</w:t>
      </w:r>
      <w:r w:rsidR="007D5CBA">
        <w:rPr>
          <w:rFonts w:ascii="Times New Roman" w:hAnsi="Times New Roman" w:cs="Times New Roman"/>
          <w:sz w:val="28"/>
          <w:szCs w:val="28"/>
        </w:rPr>
        <w:t>a występuje u dzieci rzadko</w:t>
      </w:r>
      <w:r w:rsidR="00CC07F9">
        <w:rPr>
          <w:rFonts w:ascii="Times New Roman" w:hAnsi="Times New Roman" w:cs="Times New Roman"/>
          <w:sz w:val="28"/>
          <w:szCs w:val="28"/>
        </w:rPr>
        <w:t>.</w:t>
      </w:r>
    </w:p>
    <w:p w:rsidR="00330C9F" w:rsidRDefault="00330C9F" w:rsidP="00A7211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Wymowę głoski </w:t>
      </w:r>
      <w:r w:rsidR="007D5CBA">
        <w:rPr>
          <w:rFonts w:ascii="Times New Roman" w:hAnsi="Times New Roman" w:cs="Times New Roman"/>
          <w:sz w:val="28"/>
          <w:szCs w:val="28"/>
        </w:rPr>
        <w:t xml:space="preserve">„p” podobnie jak innych, </w:t>
      </w:r>
      <w:r>
        <w:rPr>
          <w:rFonts w:ascii="Times New Roman" w:hAnsi="Times New Roman" w:cs="Times New Roman"/>
          <w:sz w:val="28"/>
          <w:szCs w:val="28"/>
        </w:rPr>
        <w:t>utrwalamy, poprzedzając to ćwiczeniami języka i warg:</w:t>
      </w:r>
    </w:p>
    <w:p w:rsidR="00D55435" w:rsidRDefault="00D55435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sylabach:</w:t>
      </w:r>
    </w:p>
    <w:p w:rsidR="00330C9F" w:rsidRDefault="007D5CBA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30C9F">
        <w:rPr>
          <w:rFonts w:ascii="Times New Roman" w:hAnsi="Times New Roman" w:cs="Times New Roman"/>
          <w:sz w:val="28"/>
          <w:szCs w:val="28"/>
        </w:rPr>
        <w:t xml:space="preserve">a,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330C9F"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330C9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30C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330C9F">
        <w:rPr>
          <w:rFonts w:ascii="Times New Roman" w:hAnsi="Times New Roman" w:cs="Times New Roman"/>
          <w:sz w:val="28"/>
          <w:szCs w:val="28"/>
        </w:rPr>
        <w:t>e</w:t>
      </w:r>
      <w:r w:rsidR="00D55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55435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D55435" w:rsidRDefault="00D55435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D55435" w:rsidRDefault="00D55435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7D5CBA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7D5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BA">
        <w:rPr>
          <w:rFonts w:ascii="Times New Roman" w:hAnsi="Times New Roman" w:cs="Times New Roman"/>
          <w:sz w:val="28"/>
          <w:szCs w:val="28"/>
        </w:rPr>
        <w:t>yp</w:t>
      </w:r>
      <w:proofErr w:type="spellEnd"/>
    </w:p>
    <w:p w:rsidR="00D55435" w:rsidRDefault="00D55435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nagłosie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(na ich początku)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435" w:rsidRDefault="008436D4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paw, pan, pająk, palec, palma, pole, pokój, pudel, pudełko, półka</w:t>
      </w:r>
    </w:p>
    <w:p w:rsidR="00D55435" w:rsidRDefault="00A7211F" w:rsidP="00A7211F">
      <w:pPr>
        <w:pStyle w:val="Akapitzlist"/>
        <w:numPr>
          <w:ilvl w:val="0"/>
          <w:numId w:val="1"/>
        </w:numPr>
        <w:spacing w:after="120"/>
        <w:ind w:left="128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śródgłosie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(w środku wyrazów)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11F" w:rsidRDefault="008436D4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mapa, kapa, gapa, kanapa, apel, apetyt, kopa, kapusta, kupon</w:t>
      </w:r>
    </w:p>
    <w:p w:rsidR="00A7211F" w:rsidRDefault="00A7211F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wyrazach w wygłosie</w:t>
      </w:r>
      <w:r w:rsidR="0060571A">
        <w:rPr>
          <w:rFonts w:ascii="Times New Roman" w:hAnsi="Times New Roman" w:cs="Times New Roman"/>
          <w:sz w:val="28"/>
          <w:szCs w:val="28"/>
        </w:rPr>
        <w:t xml:space="preserve"> (na końcu wyrazów)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11F" w:rsidRDefault="008436D4" w:rsidP="00A7211F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etap, chłop, snop, Filip, okap, słup, sklep</w:t>
      </w:r>
    </w:p>
    <w:p w:rsidR="008436D4" w:rsidRDefault="008436D4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sąsiedztwie spółgłosek:</w:t>
      </w:r>
    </w:p>
    <w:p w:rsidR="008436D4" w:rsidRDefault="008436D4" w:rsidP="008436D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plama, plac, plecak, plomba, plecy, płot, ptak, płyta, płomień, płótno;</w:t>
      </w:r>
    </w:p>
    <w:p w:rsidR="008436D4" w:rsidRDefault="008436D4" w:rsidP="008436D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apteka, łapka, wapno, opłat</w:t>
      </w:r>
      <w:r w:rsidR="004E5C98">
        <w:rPr>
          <w:rFonts w:ascii="Times New Roman" w:hAnsi="Times New Roman" w:cs="Times New Roman"/>
          <w:sz w:val="28"/>
          <w:szCs w:val="28"/>
        </w:rPr>
        <w:t>a, ciepło, kompot, lampa</w:t>
      </w:r>
    </w:p>
    <w:p w:rsidR="00A7211F" w:rsidRDefault="00A7211F" w:rsidP="00A7211F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wyrażeniach:</w:t>
      </w:r>
    </w:p>
    <w:p w:rsidR="00A7211F" w:rsidRDefault="004E5C98" w:rsidP="00EB559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zapalona zapałka, mapa Polski, pole kapusty, palto Pawła, puste pudełko, pomalowany płot, pędzący pociąg, placek Pelagii, ciepły kompot</w:t>
      </w:r>
    </w:p>
    <w:p w:rsidR="00EB5597" w:rsidRDefault="00EB5597" w:rsidP="00EB559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211F" w:rsidRDefault="00C033F8" w:rsidP="00EB559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zdaniach:</w:t>
      </w:r>
    </w:p>
    <w:p w:rsidR="00C033F8" w:rsidRDefault="004E5C98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Paweł kupuje pomidory</w:t>
      </w:r>
      <w:r w:rsidR="00C033F8">
        <w:rPr>
          <w:rFonts w:ascii="Times New Roman" w:hAnsi="Times New Roman" w:cs="Times New Roman"/>
          <w:sz w:val="28"/>
          <w:szCs w:val="28"/>
        </w:rPr>
        <w:t>.</w:t>
      </w:r>
    </w:p>
    <w:p w:rsidR="00A7211F" w:rsidRDefault="004E5C98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Pelagia pomalowała pędzlem podłogę</w:t>
      </w:r>
      <w:r w:rsidR="00C033F8">
        <w:rPr>
          <w:rFonts w:ascii="Times New Roman" w:hAnsi="Times New Roman" w:cs="Times New Roman"/>
          <w:sz w:val="28"/>
          <w:szCs w:val="28"/>
        </w:rPr>
        <w:t>.</w:t>
      </w:r>
    </w:p>
    <w:p w:rsidR="00C033F8" w:rsidRPr="00A7211F" w:rsidRDefault="00D17746" w:rsidP="00A721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Paulina pakuje pantofle do pudełka</w:t>
      </w:r>
      <w:r w:rsidR="00C033F8">
        <w:rPr>
          <w:rFonts w:ascii="Times New Roman" w:hAnsi="Times New Roman" w:cs="Times New Roman"/>
          <w:sz w:val="28"/>
          <w:szCs w:val="28"/>
        </w:rPr>
        <w:t>.</w:t>
      </w:r>
    </w:p>
    <w:p w:rsidR="00D55435" w:rsidRDefault="00D17746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Pradziadek Patryka pracował w kopalni soli</w:t>
      </w:r>
      <w:r w:rsidR="00017FF8">
        <w:rPr>
          <w:rFonts w:ascii="Times New Roman" w:hAnsi="Times New Roman" w:cs="Times New Roman"/>
          <w:sz w:val="28"/>
          <w:szCs w:val="28"/>
        </w:rPr>
        <w:t>.</w:t>
      </w:r>
    </w:p>
    <w:p w:rsidR="00C033F8" w:rsidRDefault="00D17746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Filip prasuje spodnie</w:t>
      </w:r>
      <w:r w:rsidR="00C033F8">
        <w:rPr>
          <w:rFonts w:ascii="Times New Roman" w:hAnsi="Times New Roman" w:cs="Times New Roman"/>
          <w:sz w:val="28"/>
          <w:szCs w:val="28"/>
        </w:rPr>
        <w:t>.</w:t>
      </w:r>
    </w:p>
    <w:p w:rsidR="00C033F8" w:rsidRDefault="00D17746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półce postawiono pudełko na płyty</w:t>
      </w:r>
      <w:r w:rsidR="00C033F8">
        <w:rPr>
          <w:rFonts w:ascii="Times New Roman" w:hAnsi="Times New Roman" w:cs="Times New Roman"/>
          <w:sz w:val="28"/>
          <w:szCs w:val="28"/>
        </w:rPr>
        <w:t>.</w:t>
      </w:r>
    </w:p>
    <w:p w:rsidR="00017FF8" w:rsidRDefault="00017FF8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stadionie spotkało się wielu kibiców.</w:t>
      </w:r>
    </w:p>
    <w:p w:rsidR="00017FF8" w:rsidRDefault="00D17746" w:rsidP="00330C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Spodek z powidłem </w:t>
      </w:r>
      <w:r w:rsidR="00017FF8">
        <w:rPr>
          <w:rFonts w:ascii="Times New Roman" w:hAnsi="Times New Roman" w:cs="Times New Roman"/>
          <w:sz w:val="28"/>
          <w:szCs w:val="28"/>
        </w:rPr>
        <w:t xml:space="preserve">spadł </w:t>
      </w:r>
      <w:r>
        <w:rPr>
          <w:rFonts w:ascii="Times New Roman" w:hAnsi="Times New Roman" w:cs="Times New Roman"/>
          <w:sz w:val="28"/>
          <w:szCs w:val="28"/>
        </w:rPr>
        <w:t>na podłogę</w:t>
      </w:r>
      <w:r w:rsidR="00017FF8">
        <w:rPr>
          <w:rFonts w:ascii="Times New Roman" w:hAnsi="Times New Roman" w:cs="Times New Roman"/>
          <w:sz w:val="28"/>
          <w:szCs w:val="28"/>
        </w:rPr>
        <w:t>.</w:t>
      </w:r>
    </w:p>
    <w:p w:rsidR="00017FF8" w:rsidRDefault="00D17746" w:rsidP="00017A4C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Poznania przyjechał opóźniony pociąg z Przemyśla</w:t>
      </w:r>
      <w:r w:rsidR="00017FF8">
        <w:rPr>
          <w:rFonts w:ascii="Times New Roman" w:hAnsi="Times New Roman" w:cs="Times New Roman"/>
          <w:sz w:val="28"/>
          <w:szCs w:val="28"/>
        </w:rPr>
        <w:t>.</w:t>
      </w:r>
    </w:p>
    <w:p w:rsidR="002930C0" w:rsidRDefault="00017FF8" w:rsidP="0062369F">
      <w:pPr>
        <w:spacing w:after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Proponuję także </w:t>
      </w:r>
      <w:r w:rsidR="006F377C">
        <w:rPr>
          <w:rFonts w:ascii="Times New Roman" w:hAnsi="Times New Roman" w:cs="Times New Roman"/>
          <w:sz w:val="28"/>
          <w:szCs w:val="28"/>
        </w:rPr>
        <w:t>w</w:t>
      </w:r>
      <w:r w:rsidR="008C1A3D">
        <w:rPr>
          <w:rFonts w:ascii="Times New Roman" w:hAnsi="Times New Roman" w:cs="Times New Roman"/>
          <w:sz w:val="28"/>
          <w:szCs w:val="28"/>
        </w:rPr>
        <w:t>ierszyki łamiące języki:</w:t>
      </w:r>
    </w:p>
    <w:p w:rsidR="002930C0" w:rsidRDefault="002930C0" w:rsidP="0062369F">
      <w:pPr>
        <w:spacing w:after="48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930C0" w:rsidSect="00EB5597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8C1A3D" w:rsidRPr="0091417F" w:rsidRDefault="00080FD0" w:rsidP="0091417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Papuga</w:t>
      </w:r>
    </w:p>
    <w:p w:rsidR="008C1A3D" w:rsidRDefault="00080FD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Papużko, papużko,</w:t>
      </w:r>
    </w:p>
    <w:p w:rsidR="008C1A3D" w:rsidRDefault="00080FD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Powiedz mi coś na uszko.</w:t>
      </w:r>
    </w:p>
    <w:p w:rsidR="00080FD0" w:rsidRDefault="00080FD0" w:rsidP="00080FD0">
      <w:pPr>
        <w:spacing w:after="120"/>
        <w:ind w:right="-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nic ci nie powiem, boś ty plotkarz –</w:t>
      </w:r>
    </w:p>
    <w:p w:rsidR="008C1A3D" w:rsidRDefault="00080FD0" w:rsidP="00080FD0">
      <w:pPr>
        <w:spacing w:after="120"/>
        <w:ind w:right="-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Powtórzysz każdemu, kogo spotkasz.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Pękł pąk,</w:t>
      </w:r>
    </w:p>
    <w:p w:rsidR="008C1A3D" w:rsidRDefault="008C1A3D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pękł strąk,</w:t>
      </w:r>
    </w:p>
    <w:p w:rsidR="002930C0" w:rsidRDefault="008C1A3D" w:rsidP="0091417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bąk się zląkł</w:t>
      </w:r>
      <w:r w:rsidR="002930C0">
        <w:rPr>
          <w:rFonts w:ascii="Times New Roman" w:hAnsi="Times New Roman" w:cs="Times New Roman"/>
          <w:sz w:val="28"/>
          <w:szCs w:val="28"/>
        </w:rPr>
        <w:t>.</w:t>
      </w:r>
    </w:p>
    <w:p w:rsidR="001F1E26" w:rsidRDefault="001F1E26" w:rsidP="002E44C5">
      <w:pPr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2930C0" w:rsidRPr="0091417F" w:rsidRDefault="002930C0" w:rsidP="002E44C5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1417F">
        <w:rPr>
          <w:rFonts w:ascii="Times New Roman" w:hAnsi="Times New Roman" w:cs="Times New Roman"/>
          <w:b/>
          <w:sz w:val="28"/>
          <w:szCs w:val="28"/>
        </w:rPr>
        <w:t>Lisek</w:t>
      </w:r>
    </w:p>
    <w:p w:rsidR="002930C0" w:rsidRDefault="002930C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Oto niski lisek z bliska,</w:t>
      </w:r>
    </w:p>
    <w:p w:rsidR="002E44C5" w:rsidRDefault="002930C0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tam błyska m</w:t>
      </w:r>
      <w:r w:rsidR="002E44C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ska liska</w:t>
      </w:r>
      <w:r w:rsidR="002E44C5">
        <w:rPr>
          <w:rFonts w:ascii="Times New Roman" w:hAnsi="Times New Roman" w:cs="Times New Roman"/>
          <w:sz w:val="28"/>
          <w:szCs w:val="28"/>
        </w:rPr>
        <w:t>,</w:t>
      </w:r>
    </w:p>
    <w:p w:rsidR="002E44C5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 na miskę kłapie pyskiem,</w:t>
      </w:r>
    </w:p>
    <w:p w:rsidR="002930C0" w:rsidRDefault="002E44C5" w:rsidP="002E44C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kluski z miski chlipie błyskiem</w:t>
      </w:r>
      <w:r w:rsidR="008C1A3D">
        <w:rPr>
          <w:rFonts w:ascii="Times New Roman" w:hAnsi="Times New Roman" w:cs="Times New Roman"/>
          <w:sz w:val="28"/>
          <w:szCs w:val="28"/>
        </w:rPr>
        <w:t>.</w:t>
      </w:r>
    </w:p>
    <w:p w:rsidR="000C578A" w:rsidRDefault="000C578A" w:rsidP="001F1E26">
      <w:pPr>
        <w:spacing w:after="360"/>
        <w:ind w:left="3119" w:hanging="3119"/>
        <w:rPr>
          <w:rFonts w:ascii="Times New Roman" w:hAnsi="Times New Roman" w:cs="Times New Roman"/>
          <w:sz w:val="28"/>
          <w:szCs w:val="28"/>
        </w:rPr>
      </w:pPr>
    </w:p>
    <w:p w:rsidR="0062369F" w:rsidRPr="0091417F" w:rsidRDefault="0062369F" w:rsidP="001F1E26">
      <w:pPr>
        <w:spacing w:after="360"/>
        <w:ind w:left="3119" w:hanging="3119"/>
        <w:rPr>
          <w:rFonts w:ascii="Times New Roman" w:hAnsi="Times New Roman" w:cs="Times New Roman"/>
          <w:b/>
          <w:sz w:val="28"/>
          <w:szCs w:val="28"/>
        </w:rPr>
      </w:pPr>
      <w:r w:rsidRPr="0091417F">
        <w:rPr>
          <w:rFonts w:ascii="Times New Roman" w:hAnsi="Times New Roman" w:cs="Times New Roman"/>
          <w:b/>
          <w:sz w:val="28"/>
          <w:szCs w:val="28"/>
        </w:rPr>
        <w:t>Osa</w:t>
      </w:r>
    </w:p>
    <w:p w:rsidR="0062369F" w:rsidRDefault="0062369F" w:rsidP="001F1E26">
      <w:pPr>
        <w:spacing w:after="12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nosa basa</w:t>
      </w:r>
    </w:p>
    <w:p w:rsidR="0062369F" w:rsidRDefault="0062369F" w:rsidP="001F1E26">
      <w:pPr>
        <w:spacing w:after="12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bosa osa hasa,</w:t>
      </w:r>
    </w:p>
    <w:p w:rsidR="0062369F" w:rsidRDefault="0062369F" w:rsidP="001F1E26">
      <w:pPr>
        <w:spacing w:after="12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hasa osa koło nosa,</w:t>
      </w:r>
    </w:p>
    <w:p w:rsidR="0062369F" w:rsidRDefault="0062369F" w:rsidP="001F1E26">
      <w:pPr>
        <w:spacing w:after="600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nos basa łasa.</w:t>
      </w:r>
    </w:p>
    <w:p w:rsidR="001F1E26" w:rsidRDefault="001F1E26" w:rsidP="0091417F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F1E26" w:rsidSect="000C57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C578A" w:rsidRDefault="000C578A" w:rsidP="0091417F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17F" w:rsidRDefault="0091417F" w:rsidP="0091417F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Zawarty powyżej materiał może być wykorzystywany do ćwiczeń w czytaniu przez dzieci posiadające już taką umiejętność.</w:t>
      </w:r>
    </w:p>
    <w:p w:rsidR="001F1E26" w:rsidRPr="000C578A" w:rsidRDefault="001F1E26" w:rsidP="001F1E2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C578A">
        <w:rPr>
          <w:rFonts w:ascii="Times New Roman" w:hAnsi="Times New Roman" w:cs="Times New Roman"/>
          <w:sz w:val="20"/>
          <w:szCs w:val="20"/>
        </w:rPr>
        <w:t>Źró</w:t>
      </w:r>
      <w:bookmarkStart w:id="0" w:name="_GoBack"/>
      <w:bookmarkEnd w:id="0"/>
      <w:r w:rsidRPr="000C578A">
        <w:rPr>
          <w:rFonts w:ascii="Times New Roman" w:hAnsi="Times New Roman" w:cs="Times New Roman"/>
          <w:sz w:val="20"/>
          <w:szCs w:val="20"/>
        </w:rPr>
        <w:t>dło:</w:t>
      </w:r>
    </w:p>
    <w:p w:rsidR="006F377C" w:rsidRPr="000C578A" w:rsidRDefault="006F377C" w:rsidP="001F1E2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C578A">
        <w:rPr>
          <w:rFonts w:ascii="Times New Roman" w:hAnsi="Times New Roman" w:cs="Times New Roman"/>
          <w:sz w:val="20"/>
          <w:szCs w:val="20"/>
        </w:rPr>
        <w:t>Strzałkowska M., Wierszyki łamiące języki, Poznań 2006</w:t>
      </w:r>
    </w:p>
    <w:p w:rsidR="00EB5597" w:rsidRDefault="00EB5597" w:rsidP="00EB55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B5597" w:rsidRPr="000C578A" w:rsidRDefault="00EB5597" w:rsidP="00EB559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0C578A">
        <w:rPr>
          <w:rFonts w:ascii="Times New Roman" w:hAnsi="Times New Roman" w:cs="Times New Roman"/>
          <w:sz w:val="24"/>
          <w:szCs w:val="24"/>
        </w:rPr>
        <w:t>Opracow</w:t>
      </w:r>
      <w:r w:rsidRPr="000C578A">
        <w:rPr>
          <w:rFonts w:ascii="Times New Roman" w:hAnsi="Times New Roman" w:cs="Times New Roman"/>
          <w:sz w:val="24"/>
          <w:szCs w:val="24"/>
        </w:rPr>
        <w:t>ała: mgr Ewa Smoła, logopeda</w:t>
      </w:r>
    </w:p>
    <w:sectPr w:rsidR="00EB5597" w:rsidRPr="000C578A" w:rsidSect="002930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28" w:rsidRDefault="00050928" w:rsidP="006F377C">
      <w:pPr>
        <w:spacing w:after="0" w:line="240" w:lineRule="auto"/>
      </w:pPr>
      <w:r>
        <w:separator/>
      </w:r>
    </w:p>
  </w:endnote>
  <w:endnote w:type="continuationSeparator" w:id="0">
    <w:p w:rsidR="00050928" w:rsidRDefault="00050928" w:rsidP="006F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28" w:rsidRDefault="00050928" w:rsidP="006F377C">
      <w:pPr>
        <w:spacing w:after="0" w:line="240" w:lineRule="auto"/>
      </w:pPr>
      <w:r>
        <w:separator/>
      </w:r>
    </w:p>
  </w:footnote>
  <w:footnote w:type="continuationSeparator" w:id="0">
    <w:p w:rsidR="00050928" w:rsidRDefault="00050928" w:rsidP="006F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1DB"/>
    <w:multiLevelType w:val="hybridMultilevel"/>
    <w:tmpl w:val="F9BE7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126CB"/>
    <w:multiLevelType w:val="hybridMultilevel"/>
    <w:tmpl w:val="08D8A6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C"/>
    <w:rsid w:val="00017A4C"/>
    <w:rsid w:val="00017FF8"/>
    <w:rsid w:val="00050928"/>
    <w:rsid w:val="00080FD0"/>
    <w:rsid w:val="000C578A"/>
    <w:rsid w:val="00135686"/>
    <w:rsid w:val="00183281"/>
    <w:rsid w:val="001F1E26"/>
    <w:rsid w:val="002930C0"/>
    <w:rsid w:val="002B2857"/>
    <w:rsid w:val="002D013A"/>
    <w:rsid w:val="002E44C5"/>
    <w:rsid w:val="00330C9F"/>
    <w:rsid w:val="004E5C98"/>
    <w:rsid w:val="005019F2"/>
    <w:rsid w:val="0060571A"/>
    <w:rsid w:val="0062369F"/>
    <w:rsid w:val="006B179E"/>
    <w:rsid w:val="006B7134"/>
    <w:rsid w:val="006F377C"/>
    <w:rsid w:val="006F7D8C"/>
    <w:rsid w:val="007D5CBA"/>
    <w:rsid w:val="008436D4"/>
    <w:rsid w:val="00875253"/>
    <w:rsid w:val="008C1A3D"/>
    <w:rsid w:val="0090086C"/>
    <w:rsid w:val="0091417F"/>
    <w:rsid w:val="009424F0"/>
    <w:rsid w:val="009C1ED1"/>
    <w:rsid w:val="00A7211F"/>
    <w:rsid w:val="00A908DB"/>
    <w:rsid w:val="00B634BB"/>
    <w:rsid w:val="00C033F8"/>
    <w:rsid w:val="00C6667B"/>
    <w:rsid w:val="00CC07F9"/>
    <w:rsid w:val="00D17746"/>
    <w:rsid w:val="00D426A7"/>
    <w:rsid w:val="00D55435"/>
    <w:rsid w:val="00E066FB"/>
    <w:rsid w:val="00E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pracyksJaworskiego">
    <w:name w:val="Styl do pracy ks. Jaworskiego"/>
    <w:basedOn w:val="Normalny"/>
    <w:link w:val="StyldopracyksJaworskiegoZnak"/>
    <w:qFormat/>
    <w:rsid w:val="00D426A7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dopracyksJaworskiegoZnak">
    <w:name w:val="Styl do pracy ks. Jaworskiego Znak"/>
    <w:link w:val="StyldopracyksJaworskiego"/>
    <w:rsid w:val="00D426A7"/>
    <w:rPr>
      <w:rFonts w:ascii="Times New Roman" w:eastAsia="Calibri" w:hAnsi="Times New Roman" w:cs="Times New Roman"/>
      <w:sz w:val="24"/>
      <w:szCs w:val="24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54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77C"/>
    <w:rPr>
      <w:vertAlign w:val="superscript"/>
    </w:rPr>
  </w:style>
  <w:style w:type="paragraph" w:customStyle="1" w:styleId="Standard">
    <w:name w:val="Standard"/>
    <w:rsid w:val="00875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pracyksJaworskiego">
    <w:name w:val="Styl do pracy ks. Jaworskiego"/>
    <w:basedOn w:val="Normalny"/>
    <w:link w:val="StyldopracyksJaworskiegoZnak"/>
    <w:qFormat/>
    <w:rsid w:val="00D426A7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dopracyksJaworskiegoZnak">
    <w:name w:val="Styl do pracy ks. Jaworskiego Znak"/>
    <w:link w:val="StyldopracyksJaworskiego"/>
    <w:rsid w:val="00D426A7"/>
    <w:rPr>
      <w:rFonts w:ascii="Times New Roman" w:eastAsia="Calibri" w:hAnsi="Times New Roman" w:cs="Times New Roman"/>
      <w:sz w:val="24"/>
      <w:szCs w:val="24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54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77C"/>
    <w:rPr>
      <w:vertAlign w:val="superscript"/>
    </w:rPr>
  </w:style>
  <w:style w:type="paragraph" w:customStyle="1" w:styleId="Standard">
    <w:name w:val="Standard"/>
    <w:rsid w:val="00875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5E23-8356-4640-8020-69DED15B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5</cp:revision>
  <dcterms:created xsi:type="dcterms:W3CDTF">2020-12-04T07:29:00Z</dcterms:created>
  <dcterms:modified xsi:type="dcterms:W3CDTF">2020-12-04T07:44:00Z</dcterms:modified>
</cp:coreProperties>
</file>